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55"/>
        <w:gridCol w:w="1440"/>
        <w:gridCol w:w="1080"/>
        <w:gridCol w:w="900"/>
        <w:gridCol w:w="1011"/>
        <w:gridCol w:w="270"/>
        <w:gridCol w:w="742"/>
        <w:gridCol w:w="2535"/>
        <w:gridCol w:w="6"/>
        <w:gridCol w:w="10"/>
        <w:gridCol w:w="105"/>
        <w:gridCol w:w="840"/>
        <w:gridCol w:w="33"/>
        <w:gridCol w:w="6"/>
        <w:gridCol w:w="11"/>
        <w:gridCol w:w="542"/>
        <w:gridCol w:w="369"/>
      </w:tblGrid>
      <w:tr w:rsidR="00F62EC3" w:rsidRPr="00F560EA" w14:paraId="7AD6E99D" w14:textId="77777777" w:rsidTr="00585BC4">
        <w:trPr>
          <w:trHeight w:hRule="exact" w:val="360"/>
        </w:trPr>
        <w:tc>
          <w:tcPr>
            <w:tcW w:w="6348" w:type="dxa"/>
            <w:gridSpan w:val="8"/>
            <w:vMerge w:val="restart"/>
          </w:tcPr>
          <w:p w14:paraId="34144688" w14:textId="77777777" w:rsidR="00F62EC3" w:rsidRPr="00F560EA" w:rsidRDefault="00F62EC3" w:rsidP="00D43B0B">
            <w:pPr>
              <w:pStyle w:val="Header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560EA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E294EF0" wp14:editId="61C60F7F">
                  <wp:extent cx="3032957" cy="5238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BW logo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8348" cy="533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60EA">
              <w:rPr>
                <w:rFonts w:ascii="Arial" w:hAnsi="Arial" w:cs="Arial"/>
                <w:sz w:val="20"/>
                <w:szCs w:val="20"/>
              </w:rPr>
              <w:br/>
              <w:t>Licensing and Regulation Division</w:t>
            </w:r>
          </w:p>
          <w:p w14:paraId="08E2B11E" w14:textId="77777777" w:rsidR="00F62EC3" w:rsidRPr="00F560EA" w:rsidRDefault="00F62EC3" w:rsidP="00D43B0B">
            <w:pPr>
              <w:pStyle w:val="Header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560EA">
              <w:rPr>
                <w:rFonts w:ascii="Arial" w:hAnsi="Arial" w:cs="Arial"/>
                <w:sz w:val="20"/>
                <w:szCs w:val="20"/>
              </w:rPr>
              <w:t>PO Box 43098, Olympia WA 98504-3098</w:t>
            </w:r>
            <w:r w:rsidRPr="00F560EA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BB179FA" w14:textId="77777777" w:rsidR="00F62EC3" w:rsidRPr="00F560EA" w:rsidRDefault="00F62EC3" w:rsidP="00D43B0B">
            <w:pPr>
              <w:pStyle w:val="Header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560EA">
              <w:rPr>
                <w:rFonts w:ascii="Arial" w:hAnsi="Arial" w:cs="Arial"/>
                <w:sz w:val="20"/>
                <w:szCs w:val="20"/>
              </w:rPr>
              <w:t>Phone: (360) 664-</w:t>
            </w:r>
            <w:proofErr w:type="gramStart"/>
            <w:r w:rsidRPr="00F560EA">
              <w:rPr>
                <w:rFonts w:ascii="Arial" w:hAnsi="Arial" w:cs="Arial"/>
                <w:sz w:val="20"/>
                <w:szCs w:val="20"/>
              </w:rPr>
              <w:t>1600  Fax</w:t>
            </w:r>
            <w:proofErr w:type="gramEnd"/>
            <w:r w:rsidRPr="00F560EA">
              <w:rPr>
                <w:rFonts w:ascii="Arial" w:hAnsi="Arial" w:cs="Arial"/>
                <w:sz w:val="20"/>
                <w:szCs w:val="20"/>
              </w:rPr>
              <w:t>: (360) 753-2710</w:t>
            </w:r>
          </w:p>
          <w:p w14:paraId="62A160DB" w14:textId="77777777" w:rsidR="00F62EC3" w:rsidRPr="00F560EA" w:rsidRDefault="00DC16DB" w:rsidP="00DB55E8">
            <w:pPr>
              <w:pStyle w:val="Header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F62EC3" w:rsidRPr="00F560EA">
                <w:rPr>
                  <w:rStyle w:val="Hyperlink"/>
                  <w:rFonts w:ascii="Arial" w:hAnsi="Arial" w:cs="Arial"/>
                  <w:sz w:val="20"/>
                  <w:szCs w:val="20"/>
                </w:rPr>
                <w:t>lcb.wa.gov</w:t>
              </w:r>
            </w:hyperlink>
            <w:r w:rsidR="00F62EC3" w:rsidRPr="00F560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57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DA745" w14:textId="1A72C7AC" w:rsidR="00F62EC3" w:rsidRPr="00F560EA" w:rsidRDefault="00273908" w:rsidP="00F62EC3">
            <w:pPr>
              <w:pStyle w:val="Header"/>
              <w:spacing w:before="40"/>
              <w:rPr>
                <w:rFonts w:ascii="Arial" w:hAnsi="Arial" w:cs="Arial"/>
                <w:b/>
                <w:sz w:val="24"/>
                <w:szCs w:val="24"/>
              </w:rPr>
            </w:pPr>
            <w:r w:rsidRPr="00F560E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0E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560EA">
              <w:rPr>
                <w:rFonts w:ascii="Arial" w:hAnsi="Arial" w:cs="Arial"/>
                <w:sz w:val="24"/>
                <w:szCs w:val="24"/>
              </w:rPr>
            </w:r>
            <w:r w:rsidRPr="00F560E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560E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560E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560E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560E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560E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560E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F62EC3" w:rsidRPr="00F560EA" w14:paraId="13F4FC1D" w14:textId="77777777" w:rsidTr="00585BC4">
        <w:trPr>
          <w:trHeight w:hRule="exact" w:val="288"/>
        </w:trPr>
        <w:tc>
          <w:tcPr>
            <w:tcW w:w="6348" w:type="dxa"/>
            <w:gridSpan w:val="8"/>
            <w:vMerge/>
          </w:tcPr>
          <w:p w14:paraId="21CD2D4A" w14:textId="77777777" w:rsidR="00F62EC3" w:rsidRPr="00F560EA" w:rsidRDefault="00F62EC3" w:rsidP="00D43B0B">
            <w:pPr>
              <w:pStyle w:val="Header"/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457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574F3018" w14:textId="77777777" w:rsidR="00F62EC3" w:rsidRPr="00F560EA" w:rsidRDefault="00F62EC3" w:rsidP="00F62EC3">
            <w:pPr>
              <w:pStyle w:val="Header"/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F560EA">
              <w:rPr>
                <w:rFonts w:ascii="Arial" w:hAnsi="Arial" w:cs="Arial"/>
                <w:b/>
                <w:sz w:val="16"/>
                <w:szCs w:val="16"/>
              </w:rPr>
              <w:t>License Number</w:t>
            </w:r>
          </w:p>
        </w:tc>
      </w:tr>
      <w:tr w:rsidR="00F62EC3" w:rsidRPr="00F560EA" w14:paraId="5F793589" w14:textId="77777777" w:rsidTr="00585BC4">
        <w:trPr>
          <w:trHeight w:hRule="exact" w:val="360"/>
        </w:trPr>
        <w:tc>
          <w:tcPr>
            <w:tcW w:w="6348" w:type="dxa"/>
            <w:gridSpan w:val="8"/>
            <w:vMerge/>
          </w:tcPr>
          <w:p w14:paraId="38788D86" w14:textId="77777777" w:rsidR="00F62EC3" w:rsidRPr="00F560EA" w:rsidRDefault="00F62EC3" w:rsidP="00D43B0B">
            <w:pPr>
              <w:pStyle w:val="Header"/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457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A0EDF" w14:textId="4062DB5D" w:rsidR="00F62EC3" w:rsidRPr="00F560EA" w:rsidRDefault="00273908" w:rsidP="00475E1E">
            <w:pPr>
              <w:pStyle w:val="Header"/>
              <w:spacing w:before="40"/>
              <w:rPr>
                <w:rFonts w:ascii="Arial" w:hAnsi="Arial" w:cs="Arial"/>
                <w:b/>
                <w:sz w:val="24"/>
                <w:szCs w:val="24"/>
              </w:rPr>
            </w:pPr>
            <w:r w:rsidRPr="00F560E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0E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560EA">
              <w:rPr>
                <w:rFonts w:ascii="Arial" w:hAnsi="Arial" w:cs="Arial"/>
                <w:sz w:val="24"/>
                <w:szCs w:val="24"/>
              </w:rPr>
            </w:r>
            <w:r w:rsidRPr="00F560E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560E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560E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560E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560E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560E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560E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F62EC3" w:rsidRPr="00F560EA" w14:paraId="31C04CE2" w14:textId="77777777" w:rsidTr="00585BC4">
        <w:trPr>
          <w:trHeight w:hRule="exact" w:val="288"/>
        </w:trPr>
        <w:tc>
          <w:tcPr>
            <w:tcW w:w="6348" w:type="dxa"/>
            <w:gridSpan w:val="8"/>
            <w:vMerge/>
          </w:tcPr>
          <w:p w14:paraId="4807AF45" w14:textId="77777777" w:rsidR="00F62EC3" w:rsidRPr="00F560EA" w:rsidRDefault="00F62EC3" w:rsidP="00D43B0B">
            <w:pPr>
              <w:pStyle w:val="Header"/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457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69DBD67C" w14:textId="77777777" w:rsidR="00F62EC3" w:rsidRPr="00F560EA" w:rsidRDefault="00F62EC3" w:rsidP="00F62EC3">
            <w:pPr>
              <w:pStyle w:val="Header"/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F560EA">
              <w:rPr>
                <w:rFonts w:ascii="Arial" w:hAnsi="Arial" w:cs="Arial"/>
                <w:b/>
                <w:sz w:val="16"/>
                <w:szCs w:val="16"/>
              </w:rPr>
              <w:t>UBI Number</w:t>
            </w:r>
          </w:p>
        </w:tc>
      </w:tr>
      <w:tr w:rsidR="00F62EC3" w:rsidRPr="00F560EA" w14:paraId="15623A9E" w14:textId="77777777" w:rsidTr="00585BC4">
        <w:trPr>
          <w:trHeight w:hRule="exact" w:val="360"/>
        </w:trPr>
        <w:tc>
          <w:tcPr>
            <w:tcW w:w="6348" w:type="dxa"/>
            <w:gridSpan w:val="8"/>
            <w:vMerge/>
          </w:tcPr>
          <w:p w14:paraId="39523AEA" w14:textId="77777777" w:rsidR="00F62EC3" w:rsidRPr="00F560EA" w:rsidRDefault="00F62EC3" w:rsidP="00D43B0B">
            <w:pPr>
              <w:pStyle w:val="Header"/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457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B016B" w14:textId="2B865C5F" w:rsidR="00F62EC3" w:rsidRPr="00F560EA" w:rsidRDefault="00273908" w:rsidP="00F62EC3">
            <w:pPr>
              <w:pStyle w:val="Header"/>
              <w:spacing w:before="40"/>
              <w:rPr>
                <w:rFonts w:ascii="Arial" w:hAnsi="Arial" w:cs="Arial"/>
                <w:b/>
                <w:sz w:val="24"/>
                <w:szCs w:val="24"/>
              </w:rPr>
            </w:pPr>
            <w:r w:rsidRPr="00F560E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0E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560EA">
              <w:rPr>
                <w:rFonts w:ascii="Arial" w:hAnsi="Arial" w:cs="Arial"/>
                <w:sz w:val="24"/>
                <w:szCs w:val="24"/>
              </w:rPr>
            </w:r>
            <w:r w:rsidRPr="00F560E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560E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560E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560E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560E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560E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560E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F62EC3" w:rsidRPr="00F560EA" w14:paraId="2D9B5C71" w14:textId="77777777" w:rsidTr="00585BC4">
        <w:trPr>
          <w:trHeight w:hRule="exact" w:val="288"/>
        </w:trPr>
        <w:tc>
          <w:tcPr>
            <w:tcW w:w="6348" w:type="dxa"/>
            <w:gridSpan w:val="8"/>
            <w:vMerge/>
          </w:tcPr>
          <w:p w14:paraId="746F8395" w14:textId="77777777" w:rsidR="00F62EC3" w:rsidRPr="00F560EA" w:rsidRDefault="00F62EC3" w:rsidP="00D43B0B">
            <w:pPr>
              <w:pStyle w:val="Header"/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457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7517D034" w14:textId="77777777" w:rsidR="00F62EC3" w:rsidRPr="00F560EA" w:rsidRDefault="00F62EC3" w:rsidP="00F62EC3">
            <w:pPr>
              <w:pStyle w:val="Header"/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F560EA">
              <w:rPr>
                <w:rFonts w:ascii="Arial" w:hAnsi="Arial" w:cs="Arial"/>
                <w:b/>
                <w:sz w:val="16"/>
                <w:szCs w:val="16"/>
              </w:rPr>
              <w:t>Trade Name</w:t>
            </w:r>
          </w:p>
        </w:tc>
      </w:tr>
      <w:tr w:rsidR="00BB3B12" w:rsidRPr="00F560EA" w14:paraId="3D5BF305" w14:textId="77777777" w:rsidTr="00585BC4">
        <w:trPr>
          <w:trHeight w:hRule="exact" w:val="1296"/>
        </w:trPr>
        <w:tc>
          <w:tcPr>
            <w:tcW w:w="10805" w:type="dxa"/>
            <w:gridSpan w:val="18"/>
            <w:vAlign w:val="center"/>
          </w:tcPr>
          <w:p w14:paraId="77CCD09B" w14:textId="40A1A34B" w:rsidR="00413664" w:rsidRPr="00F560EA" w:rsidRDefault="00BB3B12" w:rsidP="0041366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560EA">
              <w:rPr>
                <w:rFonts w:ascii="Arial" w:hAnsi="Arial" w:cs="Arial"/>
                <w:b/>
                <w:sz w:val="28"/>
                <w:szCs w:val="28"/>
              </w:rPr>
              <w:t>ADDED ACTIVITIES FOR</w:t>
            </w:r>
            <w:r w:rsidR="00627B6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A158C9" w:rsidRPr="00F560EA">
              <w:rPr>
                <w:rFonts w:ascii="Arial" w:hAnsi="Arial" w:cs="Arial"/>
                <w:b/>
                <w:sz w:val="28"/>
                <w:szCs w:val="28"/>
              </w:rPr>
              <w:t>DISTILLERIES, BREWERIES AND WINERIES</w:t>
            </w:r>
          </w:p>
          <w:p w14:paraId="076BCA24" w14:textId="77777777" w:rsidR="00413664" w:rsidRPr="00F560EA" w:rsidRDefault="00413664" w:rsidP="00765B82">
            <w:pPr>
              <w:pStyle w:val="ListParagraph"/>
              <w:numPr>
                <w:ilvl w:val="0"/>
                <w:numId w:val="10"/>
              </w:numPr>
              <w:spacing w:before="40" w:after="40"/>
              <w:ind w:left="360"/>
              <w:contextualSpacing w:val="0"/>
              <w:rPr>
                <w:rFonts w:ascii="Arial" w:hAnsi="Arial" w:cs="Arial"/>
                <w:i/>
                <w:sz w:val="20"/>
                <w:szCs w:val="20"/>
              </w:rPr>
            </w:pPr>
            <w:r w:rsidRPr="00F560EA">
              <w:rPr>
                <w:rFonts w:ascii="Arial" w:hAnsi="Arial" w:cs="Arial"/>
                <w:i/>
                <w:sz w:val="20"/>
                <w:szCs w:val="20"/>
              </w:rPr>
              <w:t>Please answer all questions below.</w:t>
            </w:r>
          </w:p>
          <w:p w14:paraId="4D36760F" w14:textId="0FBEEB4D" w:rsidR="00413664" w:rsidRPr="00F560EA" w:rsidRDefault="00413664" w:rsidP="004C0FF6">
            <w:pPr>
              <w:pStyle w:val="ListParagraph"/>
              <w:numPr>
                <w:ilvl w:val="0"/>
                <w:numId w:val="10"/>
              </w:numPr>
              <w:spacing w:before="40" w:after="40"/>
              <w:ind w:left="360"/>
              <w:contextualSpacing w:val="0"/>
              <w:rPr>
                <w:rFonts w:ascii="Arial" w:hAnsi="Arial" w:cs="Arial"/>
                <w:i/>
                <w:sz w:val="20"/>
                <w:szCs w:val="20"/>
              </w:rPr>
            </w:pPr>
            <w:r w:rsidRPr="00F560EA">
              <w:rPr>
                <w:rFonts w:ascii="Arial" w:hAnsi="Arial" w:cs="Arial"/>
                <w:i/>
                <w:sz w:val="20"/>
                <w:szCs w:val="20"/>
              </w:rPr>
              <w:t xml:space="preserve">Questions? Contact your assigned </w:t>
            </w:r>
            <w:r w:rsidR="004C0FF6" w:rsidRPr="00F560EA">
              <w:rPr>
                <w:rFonts w:ascii="Arial" w:hAnsi="Arial" w:cs="Arial"/>
                <w:i/>
                <w:sz w:val="20"/>
                <w:szCs w:val="20"/>
              </w:rPr>
              <w:t xml:space="preserve">licensing </w:t>
            </w:r>
            <w:r w:rsidR="00B65062" w:rsidRPr="00F560EA">
              <w:rPr>
                <w:rFonts w:ascii="Arial" w:hAnsi="Arial" w:cs="Arial"/>
                <w:i/>
                <w:sz w:val="20"/>
                <w:szCs w:val="20"/>
              </w:rPr>
              <w:t>specialist</w:t>
            </w:r>
            <w:r w:rsidR="00B65062">
              <w:rPr>
                <w:rFonts w:ascii="Arial" w:hAnsi="Arial" w:cs="Arial"/>
                <w:i/>
                <w:sz w:val="20"/>
                <w:szCs w:val="20"/>
              </w:rPr>
              <w:t xml:space="preserve"> or</w:t>
            </w:r>
            <w:r w:rsidRPr="00F560EA">
              <w:rPr>
                <w:rFonts w:ascii="Arial" w:hAnsi="Arial" w:cs="Arial"/>
                <w:i/>
                <w:sz w:val="20"/>
                <w:szCs w:val="20"/>
              </w:rPr>
              <w:t xml:space="preserve"> call Customer Service at (360) 664-1600.</w:t>
            </w:r>
          </w:p>
        </w:tc>
      </w:tr>
      <w:tr w:rsidR="00BB3B12" w:rsidRPr="00F560EA" w14:paraId="3D580414" w14:textId="77777777" w:rsidTr="00585BC4">
        <w:trPr>
          <w:trHeight w:val="346"/>
        </w:trPr>
        <w:tc>
          <w:tcPr>
            <w:tcW w:w="10805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02B047C" w14:textId="77777777" w:rsidR="00BB3B12" w:rsidRPr="00F560EA" w:rsidRDefault="00487117" w:rsidP="003471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60EA">
              <w:rPr>
                <w:rFonts w:ascii="Arial" w:hAnsi="Arial" w:cs="Arial"/>
                <w:b/>
                <w:sz w:val="20"/>
                <w:szCs w:val="20"/>
              </w:rPr>
              <w:t>STEP</w:t>
            </w:r>
            <w:r w:rsidR="00057410" w:rsidRPr="00F560EA">
              <w:rPr>
                <w:rFonts w:ascii="Arial" w:hAnsi="Arial" w:cs="Arial"/>
                <w:b/>
                <w:sz w:val="20"/>
                <w:szCs w:val="20"/>
              </w:rPr>
              <w:t xml:space="preserve"> 1: </w:t>
            </w:r>
            <w:r w:rsidRPr="00F560EA">
              <w:rPr>
                <w:rFonts w:ascii="Arial" w:hAnsi="Arial" w:cs="Arial"/>
                <w:b/>
                <w:sz w:val="20"/>
                <w:szCs w:val="20"/>
              </w:rPr>
              <w:t xml:space="preserve"> Please indicate which of the following added activities you </w:t>
            </w:r>
            <w:r w:rsidR="00347169" w:rsidRPr="00F560EA">
              <w:rPr>
                <w:rFonts w:ascii="Arial" w:hAnsi="Arial" w:cs="Arial"/>
                <w:b/>
                <w:sz w:val="20"/>
                <w:szCs w:val="20"/>
              </w:rPr>
              <w:t xml:space="preserve">will </w:t>
            </w:r>
            <w:r w:rsidRPr="00F560EA">
              <w:rPr>
                <w:rFonts w:ascii="Arial" w:hAnsi="Arial" w:cs="Arial"/>
                <w:b/>
                <w:sz w:val="20"/>
                <w:szCs w:val="20"/>
              </w:rPr>
              <w:t xml:space="preserve">have </w:t>
            </w:r>
            <w:r w:rsidR="00347169" w:rsidRPr="00F560EA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F560EA">
              <w:rPr>
                <w:rFonts w:ascii="Arial" w:hAnsi="Arial" w:cs="Arial"/>
                <w:b/>
                <w:sz w:val="20"/>
                <w:szCs w:val="20"/>
              </w:rPr>
              <w:t xml:space="preserve"> this location.</w:t>
            </w:r>
          </w:p>
        </w:tc>
      </w:tr>
      <w:tr w:rsidR="00057410" w:rsidRPr="00F560EA" w14:paraId="6C934568" w14:textId="77777777" w:rsidTr="00585BC4">
        <w:trPr>
          <w:trHeight w:hRule="exact" w:val="115"/>
        </w:trPr>
        <w:tc>
          <w:tcPr>
            <w:tcW w:w="10805" w:type="dxa"/>
            <w:gridSpan w:val="18"/>
            <w:tcBorders>
              <w:top w:val="single" w:sz="4" w:space="0" w:color="000000" w:themeColor="text1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4A156FE" w14:textId="77777777" w:rsidR="00057410" w:rsidRPr="00F560EA" w:rsidRDefault="00057410" w:rsidP="001D3CDA">
            <w:pPr>
              <w:spacing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6B25" w:rsidRPr="00F560EA" w14:paraId="5DF95CA7" w14:textId="77777777" w:rsidTr="00585BC4">
        <w:trPr>
          <w:trHeight w:val="720"/>
        </w:trPr>
        <w:tc>
          <w:tcPr>
            <w:tcW w:w="8899" w:type="dxa"/>
            <w:gridSpan w:val="11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8DA9FCA" w14:textId="77777777" w:rsidR="00CD6B25" w:rsidRPr="00F560EA" w:rsidRDefault="00CD6B25" w:rsidP="00CD6B25">
            <w:pPr>
              <w:pStyle w:val="ListParagraph"/>
              <w:numPr>
                <w:ilvl w:val="0"/>
                <w:numId w:val="19"/>
              </w:num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560EA">
              <w:rPr>
                <w:rFonts w:ascii="Arial" w:hAnsi="Arial" w:cs="Arial"/>
                <w:b/>
                <w:sz w:val="20"/>
                <w:szCs w:val="20"/>
              </w:rPr>
              <w:t>Axe Throwing</w:t>
            </w:r>
          </w:p>
          <w:p w14:paraId="2630EFB6" w14:textId="24F3B013" w:rsidR="00CD6B25" w:rsidRPr="00865E9F" w:rsidRDefault="00DC16DB" w:rsidP="008F7C2B">
            <w:pPr>
              <w:pStyle w:val="ListParagraph"/>
              <w:spacing w:before="40" w:after="40"/>
              <w:ind w:left="360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="00CD6B25" w:rsidRPr="00865E9F">
                <w:rPr>
                  <w:rStyle w:val="Hyperlink"/>
                  <w:rFonts w:ascii="Arial" w:hAnsi="Arial" w:cs="Arial"/>
                  <w:sz w:val="18"/>
                  <w:szCs w:val="18"/>
                </w:rPr>
                <w:t>WAC 314-03-060</w:t>
              </w:r>
            </w:hyperlink>
            <w:r w:rsidR="00CD6B25" w:rsidRPr="00865E9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E68DF1A" w14:textId="77777777" w:rsidR="00CD6B25" w:rsidRPr="00F560EA" w:rsidRDefault="00CD6B25" w:rsidP="008F7C2B">
            <w:pPr>
              <w:spacing w:before="40" w:after="4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F560EA">
              <w:rPr>
                <w:rFonts w:ascii="Arial" w:hAnsi="Arial" w:cs="Arial"/>
                <w:i/>
                <w:sz w:val="18"/>
                <w:szCs w:val="20"/>
              </w:rPr>
              <w:t>Allows axe throwing at the liquor licensed premises with the approval of a safety operating plan.</w:t>
            </w:r>
          </w:p>
        </w:tc>
        <w:tc>
          <w:tcPr>
            <w:tcW w:w="945" w:type="dxa"/>
            <w:gridSpan w:val="2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</w:tcPr>
          <w:p w14:paraId="5843B4F2" w14:textId="740848B8" w:rsidR="00CD6B25" w:rsidRPr="00F560EA" w:rsidRDefault="00DC16DB" w:rsidP="008F7C2B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81871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6C0" w:rsidRPr="00F560E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D6B25" w:rsidRPr="00F560EA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</w:p>
        </w:tc>
        <w:tc>
          <w:tcPr>
            <w:tcW w:w="961" w:type="dxa"/>
            <w:gridSpan w:val="5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8819336" w14:textId="74BF7B85" w:rsidR="00CD6B25" w:rsidRPr="00F560EA" w:rsidRDefault="00DC16DB" w:rsidP="008F7C2B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34718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00D" w:rsidRPr="00F560E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D6B25" w:rsidRPr="00F560EA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CD6B25" w:rsidRPr="00F560EA" w14:paraId="1C9B8B9E" w14:textId="77777777" w:rsidTr="00585BC4">
        <w:trPr>
          <w:trHeight w:val="720"/>
        </w:trPr>
        <w:tc>
          <w:tcPr>
            <w:tcW w:w="10805" w:type="dxa"/>
            <w:gridSpan w:val="18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2644AEF" w14:textId="4E2069A4" w:rsidR="00CD6B25" w:rsidRPr="00F560EA" w:rsidRDefault="00CD6B25" w:rsidP="008F7C2B">
            <w:pPr>
              <w:ind w:left="720"/>
              <w:rPr>
                <w:rFonts w:ascii="Arial" w:hAnsi="Arial" w:cs="Arial"/>
                <w:b/>
                <w:sz w:val="18"/>
                <w:szCs w:val="18"/>
              </w:rPr>
            </w:pPr>
            <w:r w:rsidRPr="00F560EA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F560EA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F560EA">
              <w:rPr>
                <w:rFonts w:ascii="Arial" w:hAnsi="Arial" w:cs="Arial"/>
                <w:sz w:val="18"/>
                <w:szCs w:val="18"/>
              </w:rPr>
              <w:t xml:space="preserve">, you must submit a </w:t>
            </w:r>
            <w:hyperlink r:id="rId14" w:history="1">
              <w:r w:rsidRPr="00F560EA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Safety Operating Plan</w:t>
              </w:r>
            </w:hyperlink>
            <w:r w:rsidRPr="00F560EA">
              <w:rPr>
                <w:rFonts w:ascii="Arial" w:hAnsi="Arial" w:cs="Arial"/>
                <w:sz w:val="18"/>
                <w:szCs w:val="18"/>
              </w:rPr>
              <w:t xml:space="preserve"> along with all its required documents. You can find this form on our website: </w:t>
            </w:r>
            <w:hyperlink r:id="rId15" w:history="1">
              <w:r w:rsidR="00253D7A" w:rsidRPr="00F560EA">
                <w:rPr>
                  <w:rStyle w:val="Hyperlink"/>
                  <w:rFonts w:ascii="Arial" w:hAnsi="Arial" w:cs="Arial"/>
                  <w:sz w:val="18"/>
                  <w:szCs w:val="18"/>
                </w:rPr>
                <w:t>lcb.wa.gov</w:t>
              </w:r>
            </w:hyperlink>
            <w:r w:rsidRPr="00F560EA">
              <w:rPr>
                <w:rFonts w:ascii="Arial" w:hAnsi="Arial" w:cs="Arial"/>
                <w:sz w:val="18"/>
                <w:szCs w:val="18"/>
              </w:rPr>
              <w:t>. Click on Licensing Services, Forms/Applications, Applications/Added Activities – Safety Operating Plan.</w:t>
            </w:r>
          </w:p>
        </w:tc>
      </w:tr>
      <w:tr w:rsidR="00126E99" w:rsidRPr="00F560EA" w14:paraId="5FCBB5E1" w14:textId="77777777" w:rsidTr="00174408">
        <w:trPr>
          <w:trHeight w:val="539"/>
        </w:trPr>
        <w:tc>
          <w:tcPr>
            <w:tcW w:w="10805" w:type="dxa"/>
            <w:gridSpan w:val="1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DFE59CA" w14:textId="09252FB7" w:rsidR="007828C7" w:rsidRPr="00410052" w:rsidRDefault="00126E99" w:rsidP="00410052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560EA">
              <w:rPr>
                <w:rFonts w:ascii="Arial" w:hAnsi="Arial" w:cs="Arial"/>
                <w:b/>
                <w:sz w:val="20"/>
                <w:szCs w:val="20"/>
              </w:rPr>
              <w:t>Delivery</w:t>
            </w:r>
            <w:r w:rsidR="00712C8F" w:rsidRPr="00F560EA">
              <w:rPr>
                <w:rFonts w:ascii="Arial" w:hAnsi="Arial" w:cs="Arial"/>
                <w:b/>
                <w:sz w:val="20"/>
                <w:szCs w:val="20"/>
              </w:rPr>
              <w:t xml:space="preserve"> to Consumers</w:t>
            </w:r>
          </w:p>
          <w:p w14:paraId="1647E93E" w14:textId="5D52A48B" w:rsidR="00126E99" w:rsidRPr="007828C7" w:rsidRDefault="00F560EA" w:rsidP="007828C7">
            <w:pPr>
              <w:pStyle w:val="ListParagraph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  <w:r w:rsidRPr="007828C7">
              <w:rPr>
                <w:rFonts w:ascii="Arial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You will be held accountable for all deliveries of liquor made on your behalf.</w:t>
            </w:r>
          </w:p>
        </w:tc>
      </w:tr>
      <w:tr w:rsidR="00126E99" w:rsidRPr="00F560EA" w14:paraId="2A7D62B0" w14:textId="77777777" w:rsidTr="00174408">
        <w:trPr>
          <w:trHeight w:val="270"/>
        </w:trPr>
        <w:tc>
          <w:tcPr>
            <w:tcW w:w="8883" w:type="dxa"/>
            <w:gridSpan w:val="9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50D6815" w14:textId="77777777" w:rsidR="00126E99" w:rsidRPr="00F560EA" w:rsidRDefault="00126E99" w:rsidP="00126E99">
            <w:pPr>
              <w:ind w:left="432"/>
              <w:rPr>
                <w:rFonts w:ascii="Arial" w:hAnsi="Arial" w:cs="Arial"/>
                <w:sz w:val="20"/>
                <w:szCs w:val="20"/>
              </w:rPr>
            </w:pPr>
            <w:r w:rsidRPr="00F560EA">
              <w:rPr>
                <w:rFonts w:ascii="Arial" w:hAnsi="Arial" w:cs="Arial"/>
                <w:b/>
                <w:sz w:val="20"/>
                <w:szCs w:val="20"/>
              </w:rPr>
              <w:t xml:space="preserve">Beer Delivery </w:t>
            </w:r>
            <w:r w:rsidRPr="00F560EA">
              <w:rPr>
                <w:rFonts w:ascii="Arial" w:hAnsi="Arial" w:cs="Arial"/>
                <w:sz w:val="20"/>
                <w:szCs w:val="20"/>
              </w:rPr>
              <w:t>– Brewery</w:t>
            </w:r>
          </w:p>
        </w:tc>
        <w:tc>
          <w:tcPr>
            <w:tcW w:w="994" w:type="dxa"/>
            <w:gridSpan w:val="5"/>
            <w:shd w:val="clear" w:color="auto" w:fill="auto"/>
            <w:vAlign w:val="center"/>
          </w:tcPr>
          <w:p w14:paraId="0E5EC453" w14:textId="2BCB9098" w:rsidR="00126E99" w:rsidRPr="00F560EA" w:rsidRDefault="00DC16DB" w:rsidP="00B7113F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93031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6C0" w:rsidRPr="00F560E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26E99" w:rsidRPr="00F560EA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</w:p>
        </w:tc>
        <w:tc>
          <w:tcPr>
            <w:tcW w:w="928" w:type="dxa"/>
            <w:gridSpan w:val="4"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49E5DB2" w14:textId="4912E845" w:rsidR="00126E99" w:rsidRPr="00F560EA" w:rsidRDefault="00DC16DB" w:rsidP="00B7113F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1208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6C0" w:rsidRPr="00F560E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26E99" w:rsidRPr="00F560EA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126E99" w:rsidRPr="00F560EA" w14:paraId="25167C7B" w14:textId="77777777" w:rsidTr="00174408">
        <w:trPr>
          <w:trHeight w:val="315"/>
        </w:trPr>
        <w:tc>
          <w:tcPr>
            <w:tcW w:w="8883" w:type="dxa"/>
            <w:gridSpan w:val="9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73FB86E" w14:textId="77777777" w:rsidR="00126E99" w:rsidRPr="00F560EA" w:rsidRDefault="00126E99" w:rsidP="00126E99">
            <w:pPr>
              <w:ind w:left="432"/>
              <w:rPr>
                <w:rFonts w:ascii="Arial" w:hAnsi="Arial" w:cs="Arial"/>
                <w:sz w:val="20"/>
                <w:szCs w:val="20"/>
              </w:rPr>
            </w:pPr>
            <w:r w:rsidRPr="00F560EA">
              <w:rPr>
                <w:rFonts w:ascii="Arial" w:hAnsi="Arial" w:cs="Arial"/>
                <w:b/>
                <w:sz w:val="20"/>
                <w:szCs w:val="20"/>
              </w:rPr>
              <w:t xml:space="preserve">Spirits Delivery </w:t>
            </w:r>
            <w:r w:rsidRPr="00F560EA">
              <w:rPr>
                <w:rFonts w:ascii="Arial" w:hAnsi="Arial" w:cs="Arial"/>
                <w:sz w:val="20"/>
                <w:szCs w:val="20"/>
              </w:rPr>
              <w:t>– Distillery</w:t>
            </w:r>
          </w:p>
        </w:tc>
        <w:tc>
          <w:tcPr>
            <w:tcW w:w="994" w:type="dxa"/>
            <w:gridSpan w:val="5"/>
            <w:shd w:val="clear" w:color="auto" w:fill="auto"/>
            <w:vAlign w:val="center"/>
          </w:tcPr>
          <w:p w14:paraId="52931A2B" w14:textId="349A6104" w:rsidR="00126E99" w:rsidRPr="00F560EA" w:rsidRDefault="00DC16DB" w:rsidP="00B7113F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46151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6C0" w:rsidRPr="00F560E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26E99" w:rsidRPr="00F560EA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</w:p>
        </w:tc>
        <w:tc>
          <w:tcPr>
            <w:tcW w:w="928" w:type="dxa"/>
            <w:gridSpan w:val="4"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05FC506" w14:textId="73866C28" w:rsidR="00126E99" w:rsidRPr="00F560EA" w:rsidRDefault="00DC16DB" w:rsidP="00B7113F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92302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6C0" w:rsidRPr="00F560E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26E99" w:rsidRPr="00F560EA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126E99" w:rsidRPr="00F560EA" w14:paraId="04F9B901" w14:textId="77777777" w:rsidTr="00174408">
        <w:trPr>
          <w:trHeight w:val="270"/>
        </w:trPr>
        <w:tc>
          <w:tcPr>
            <w:tcW w:w="8883" w:type="dxa"/>
            <w:gridSpan w:val="9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AB2338D" w14:textId="77777777" w:rsidR="00126E99" w:rsidRPr="00F560EA" w:rsidRDefault="00126E99" w:rsidP="00126E99">
            <w:pPr>
              <w:ind w:left="432"/>
              <w:rPr>
                <w:rFonts w:ascii="Arial" w:hAnsi="Arial" w:cs="Arial"/>
                <w:b/>
                <w:sz w:val="20"/>
                <w:szCs w:val="20"/>
              </w:rPr>
            </w:pPr>
            <w:r w:rsidRPr="00F560EA">
              <w:rPr>
                <w:rFonts w:ascii="Arial" w:hAnsi="Arial" w:cs="Arial"/>
                <w:b/>
                <w:sz w:val="20"/>
                <w:szCs w:val="20"/>
              </w:rPr>
              <w:t xml:space="preserve">Wine Delivery </w:t>
            </w:r>
            <w:r w:rsidRPr="00F560EA">
              <w:rPr>
                <w:rFonts w:ascii="Arial" w:hAnsi="Arial" w:cs="Arial"/>
                <w:sz w:val="20"/>
                <w:szCs w:val="20"/>
              </w:rPr>
              <w:t>– Winery</w:t>
            </w:r>
          </w:p>
        </w:tc>
        <w:tc>
          <w:tcPr>
            <w:tcW w:w="994" w:type="dxa"/>
            <w:gridSpan w:val="5"/>
            <w:shd w:val="clear" w:color="auto" w:fill="auto"/>
            <w:vAlign w:val="center"/>
          </w:tcPr>
          <w:p w14:paraId="5170A341" w14:textId="19801D03" w:rsidR="00126E99" w:rsidRPr="00F560EA" w:rsidRDefault="00DC16DB" w:rsidP="00126E99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5738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6C0" w:rsidRPr="00F560E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26E99" w:rsidRPr="00F560EA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</w:p>
        </w:tc>
        <w:tc>
          <w:tcPr>
            <w:tcW w:w="928" w:type="dxa"/>
            <w:gridSpan w:val="4"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933D831" w14:textId="09A98B4E" w:rsidR="00126E99" w:rsidRPr="00F560EA" w:rsidRDefault="00DC16DB" w:rsidP="00126E99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66748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6C0" w:rsidRPr="00F560E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26E99" w:rsidRPr="00F560EA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126E99" w:rsidRPr="00F560EA" w14:paraId="23D79E3A" w14:textId="77777777" w:rsidTr="00585BC4">
        <w:trPr>
          <w:trHeight w:val="288"/>
        </w:trPr>
        <w:tc>
          <w:tcPr>
            <w:tcW w:w="10805" w:type="dxa"/>
            <w:gridSpan w:val="18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B3B0FBC" w14:textId="4FBDD38E" w:rsidR="00712C8F" w:rsidRPr="00F560EA" w:rsidRDefault="00126E99" w:rsidP="00712C8F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F560EA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F560EA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F560EA">
              <w:rPr>
                <w:rFonts w:ascii="Arial" w:hAnsi="Arial" w:cs="Arial"/>
                <w:sz w:val="18"/>
                <w:szCs w:val="18"/>
              </w:rPr>
              <w:t>, how will product be delivered to your customer</w:t>
            </w:r>
            <w:r w:rsidR="00381EC6" w:rsidRPr="00F560EA">
              <w:rPr>
                <w:rFonts w:ascii="Arial" w:hAnsi="Arial" w:cs="Arial"/>
                <w:sz w:val="18"/>
                <w:szCs w:val="18"/>
              </w:rPr>
              <w:t xml:space="preserve">? </w:t>
            </w:r>
            <w:r w:rsidR="00381EC6" w:rsidRPr="00F560EA">
              <w:rPr>
                <w:rFonts w:ascii="Arial" w:hAnsi="Arial" w:cs="Arial"/>
                <w:i/>
                <w:iCs/>
                <w:sz w:val="18"/>
                <w:szCs w:val="18"/>
              </w:rPr>
              <w:t>(Check all that apply.)</w:t>
            </w:r>
          </w:p>
        </w:tc>
      </w:tr>
      <w:tr w:rsidR="00926CA3" w:rsidRPr="00F560EA" w14:paraId="6197CE52" w14:textId="77777777" w:rsidTr="00585BC4">
        <w:trPr>
          <w:trHeight w:val="288"/>
        </w:trPr>
        <w:tc>
          <w:tcPr>
            <w:tcW w:w="905" w:type="dxa"/>
            <w:gridSpan w:val="2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769E3D2" w14:textId="77777777" w:rsidR="00381EC6" w:rsidRPr="00F560EA" w:rsidRDefault="00381EC6" w:rsidP="00381EC6">
            <w:pPr>
              <w:ind w:left="7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455D5F2" w14:textId="70819AD4" w:rsidR="00381EC6" w:rsidRPr="00F560EA" w:rsidRDefault="00DC16DB" w:rsidP="00381EC6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7182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6C0" w:rsidRPr="00F560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81EC6" w:rsidRPr="00F560EA">
              <w:rPr>
                <w:rFonts w:ascii="Arial" w:hAnsi="Arial" w:cs="Arial"/>
                <w:b/>
                <w:sz w:val="18"/>
                <w:szCs w:val="18"/>
              </w:rPr>
              <w:t xml:space="preserve"> Employee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BFD528C" w14:textId="553F4DF4" w:rsidR="00381EC6" w:rsidRPr="00F560EA" w:rsidRDefault="00DC16DB" w:rsidP="00381EC6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5294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6C0" w:rsidRPr="00F560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81EC6" w:rsidRPr="00F560EA">
              <w:rPr>
                <w:rFonts w:ascii="Arial" w:hAnsi="Arial" w:cs="Arial"/>
                <w:b/>
                <w:sz w:val="18"/>
                <w:szCs w:val="18"/>
              </w:rPr>
              <w:t xml:space="preserve"> FedEx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0549017" w14:textId="3C42DB26" w:rsidR="00381EC6" w:rsidRPr="00F560EA" w:rsidRDefault="00DC16DB" w:rsidP="00381EC6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89243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6C0" w:rsidRPr="00F560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81EC6" w:rsidRPr="00F560EA">
              <w:rPr>
                <w:rFonts w:ascii="Arial" w:hAnsi="Arial" w:cs="Arial"/>
                <w:b/>
                <w:sz w:val="18"/>
                <w:szCs w:val="18"/>
              </w:rPr>
              <w:t xml:space="preserve"> UPS</w:t>
            </w:r>
          </w:p>
        </w:tc>
        <w:tc>
          <w:tcPr>
            <w:tcW w:w="4679" w:type="dxa"/>
            <w:gridSpan w:val="7"/>
            <w:shd w:val="clear" w:color="auto" w:fill="auto"/>
            <w:vAlign w:val="center"/>
          </w:tcPr>
          <w:p w14:paraId="472883EB" w14:textId="42CC40FF" w:rsidR="00381EC6" w:rsidRPr="00F560EA" w:rsidRDefault="00DC16DB" w:rsidP="00381EC6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102022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6C0" w:rsidRPr="00F560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81EC6" w:rsidRPr="00F560E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D566C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9D566C" w:rsidRPr="009D566C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rd</w:t>
            </w:r>
            <w:r w:rsidR="009D566C">
              <w:rPr>
                <w:rFonts w:ascii="Arial" w:hAnsi="Arial" w:cs="Arial"/>
                <w:b/>
                <w:sz w:val="18"/>
                <w:szCs w:val="18"/>
              </w:rPr>
              <w:t xml:space="preserve"> Party/</w:t>
            </w:r>
            <w:r w:rsidR="00381EC6" w:rsidRPr="00F560EA">
              <w:rPr>
                <w:rFonts w:ascii="Arial" w:hAnsi="Arial" w:cs="Arial"/>
                <w:b/>
                <w:sz w:val="18"/>
                <w:szCs w:val="18"/>
              </w:rPr>
              <w:t>Other</w:t>
            </w:r>
          </w:p>
        </w:tc>
        <w:tc>
          <w:tcPr>
            <w:tcW w:w="1801" w:type="dxa"/>
            <w:gridSpan w:val="6"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5CC16E9" w14:textId="3322C199" w:rsidR="00381EC6" w:rsidRPr="00F560EA" w:rsidRDefault="00381EC6" w:rsidP="00381EC6">
            <w:pPr>
              <w:ind w:left="7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86D2D" w:rsidRPr="00F560EA" w14:paraId="0619BD5B" w14:textId="77777777" w:rsidTr="00585BC4">
        <w:trPr>
          <w:trHeight w:hRule="exact" w:val="115"/>
        </w:trPr>
        <w:tc>
          <w:tcPr>
            <w:tcW w:w="10805" w:type="dxa"/>
            <w:gridSpan w:val="18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990765F" w14:textId="77777777" w:rsidR="00E86D2D" w:rsidRPr="00F560EA" w:rsidRDefault="00E86D2D" w:rsidP="006157E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0C5" w:rsidRPr="00F560EA" w14:paraId="7C60877B" w14:textId="77777777" w:rsidTr="00585BC4">
        <w:trPr>
          <w:trHeight w:val="567"/>
        </w:trPr>
        <w:tc>
          <w:tcPr>
            <w:tcW w:w="10805" w:type="dxa"/>
            <w:gridSpan w:val="18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9678683" w14:textId="0C623533" w:rsidR="00C360C5" w:rsidRDefault="00C360C5" w:rsidP="006157EB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F560EA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="009D566C" w:rsidRPr="009D566C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9D566C" w:rsidRPr="009D566C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rd</w:t>
            </w:r>
            <w:r w:rsidR="009D566C" w:rsidRPr="009D56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Party/</w:t>
            </w:r>
            <w:r w:rsidRPr="009D566C">
              <w:rPr>
                <w:rFonts w:ascii="Arial" w:hAnsi="Arial" w:cs="Arial"/>
                <w:b/>
                <w:bCs/>
                <w:sz w:val="18"/>
                <w:szCs w:val="18"/>
              </w:rPr>
              <w:t>Other</w:t>
            </w:r>
            <w:r w:rsidRPr="00F560EA">
              <w:rPr>
                <w:rFonts w:ascii="Arial" w:hAnsi="Arial" w:cs="Arial"/>
                <w:sz w:val="18"/>
                <w:szCs w:val="18"/>
              </w:rPr>
              <w:t>, what specific service(s) will you be using?</w:t>
            </w:r>
          </w:p>
          <w:p w14:paraId="0A0852E3" w14:textId="6A51AEA4" w:rsidR="006F2E52" w:rsidRPr="00F560EA" w:rsidRDefault="006F2E52" w:rsidP="006157EB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F560EA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A copy of the </w:t>
            </w:r>
            <w:r w:rsidR="00250C0E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service </w:t>
            </w:r>
            <w:r w:rsidRPr="00F560EA">
              <w:rPr>
                <w:rFonts w:ascii="Arial" w:hAnsi="Arial" w:cs="Arial"/>
                <w:i/>
                <w:sz w:val="18"/>
                <w:szCs w:val="18"/>
                <w:u w:val="single"/>
              </w:rPr>
              <w:t>provider</w:t>
            </w:r>
            <w:r w:rsidR="006B6B4B">
              <w:rPr>
                <w:rFonts w:ascii="Arial" w:hAnsi="Arial" w:cs="Arial"/>
                <w:i/>
                <w:sz w:val="18"/>
                <w:szCs w:val="18"/>
                <w:u w:val="single"/>
              </w:rPr>
              <w:t>(s)</w:t>
            </w:r>
            <w:r w:rsidRPr="00F560EA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contract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>(s)</w:t>
            </w:r>
            <w:r w:rsidRPr="00F560EA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must be submitted with this application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>.</w:t>
            </w:r>
          </w:p>
        </w:tc>
      </w:tr>
      <w:tr w:rsidR="00126E99" w:rsidRPr="00F560EA" w14:paraId="6A745954" w14:textId="77777777" w:rsidTr="00585BC4">
        <w:trPr>
          <w:trHeight w:hRule="exact" w:val="1728"/>
        </w:trPr>
        <w:tc>
          <w:tcPr>
            <w:tcW w:w="450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1DDE586" w14:textId="77777777" w:rsidR="00126E99" w:rsidRPr="00F560EA" w:rsidRDefault="00126E99" w:rsidP="00126E99">
            <w:pPr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6" w:type="dxa"/>
            <w:gridSpan w:val="1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8BAFFF9" w14:textId="34CB01B7" w:rsidR="00126E99" w:rsidRPr="009E5E0C" w:rsidRDefault="001606C0" w:rsidP="00126E99">
            <w:pPr>
              <w:spacing w:before="12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E5E0C">
              <w:rPr>
                <w:rFonts w:ascii="Arial" w:hAnsi="Arial" w:cs="Arial"/>
                <w:i/>
                <w:i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5E0C">
              <w:rPr>
                <w:rFonts w:ascii="Arial" w:hAnsi="Arial" w:cs="Arial"/>
                <w:i/>
                <w:iCs/>
                <w:sz w:val="24"/>
                <w:szCs w:val="24"/>
              </w:rPr>
              <w:instrText xml:space="preserve"> FORMTEXT </w:instrText>
            </w:r>
            <w:r w:rsidRPr="009E5E0C">
              <w:rPr>
                <w:rFonts w:ascii="Arial" w:hAnsi="Arial" w:cs="Arial"/>
                <w:i/>
                <w:iCs/>
                <w:sz w:val="24"/>
                <w:szCs w:val="24"/>
              </w:rPr>
            </w:r>
            <w:r w:rsidRPr="009E5E0C">
              <w:rPr>
                <w:rFonts w:ascii="Arial" w:hAnsi="Arial" w:cs="Arial"/>
                <w:i/>
                <w:iCs/>
                <w:sz w:val="24"/>
                <w:szCs w:val="24"/>
              </w:rPr>
              <w:fldChar w:fldCharType="separate"/>
            </w:r>
            <w:r w:rsidRPr="009E5E0C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9E5E0C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9E5E0C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9E5E0C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9E5E0C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9E5E0C">
              <w:rPr>
                <w:rFonts w:ascii="Arial" w:hAnsi="Arial" w:cs="Arial"/>
                <w:i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369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8FAD970" w14:textId="77777777" w:rsidR="00126E99" w:rsidRPr="00F560EA" w:rsidRDefault="00126E99" w:rsidP="00126E99">
            <w:pPr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6C0" w:rsidRPr="00F560EA" w14:paraId="577FD5AB" w14:textId="77777777" w:rsidTr="00585BC4">
        <w:trPr>
          <w:trHeight w:hRule="exact" w:val="115"/>
        </w:trPr>
        <w:tc>
          <w:tcPr>
            <w:tcW w:w="450" w:type="dxa"/>
            <w:tcBorders>
              <w:left w:val="single" w:sz="4" w:space="0" w:color="D9D9D9" w:themeColor="background1" w:themeShade="D9"/>
            </w:tcBorders>
            <w:shd w:val="clear" w:color="auto" w:fill="auto"/>
          </w:tcPr>
          <w:p w14:paraId="27E14320" w14:textId="77777777" w:rsidR="001606C0" w:rsidRPr="00F560EA" w:rsidRDefault="001606C0" w:rsidP="006157E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6" w:type="dxa"/>
            <w:gridSpan w:val="16"/>
            <w:tcBorders>
              <w:top w:val="single" w:sz="4" w:space="0" w:color="D9D9D9" w:themeColor="background1" w:themeShade="D9"/>
            </w:tcBorders>
            <w:shd w:val="clear" w:color="auto" w:fill="auto"/>
          </w:tcPr>
          <w:p w14:paraId="07D8FD97" w14:textId="77777777" w:rsidR="001606C0" w:rsidRPr="00F560EA" w:rsidRDefault="001606C0" w:rsidP="006157E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dxa"/>
            <w:tcBorders>
              <w:left w:val="nil"/>
              <w:right w:val="single" w:sz="4" w:space="0" w:color="D9D9D9" w:themeColor="background1" w:themeShade="D9"/>
            </w:tcBorders>
            <w:shd w:val="clear" w:color="auto" w:fill="auto"/>
          </w:tcPr>
          <w:p w14:paraId="2A8550F7" w14:textId="77777777" w:rsidR="001606C0" w:rsidRPr="00F560EA" w:rsidRDefault="001606C0" w:rsidP="006157E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E99" w:rsidRPr="00F560EA" w14:paraId="1F655EEF" w14:textId="77777777" w:rsidTr="00585BC4">
        <w:trPr>
          <w:trHeight w:val="288"/>
        </w:trPr>
        <w:tc>
          <w:tcPr>
            <w:tcW w:w="10805" w:type="dxa"/>
            <w:gridSpan w:val="18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C93DBD6" w14:textId="77777777" w:rsidR="00126E99" w:rsidRPr="00F560EA" w:rsidRDefault="00126E99" w:rsidP="00126E99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F560EA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F560EA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F560EA">
              <w:rPr>
                <w:rFonts w:ascii="Arial" w:hAnsi="Arial" w:cs="Arial"/>
                <w:sz w:val="18"/>
                <w:szCs w:val="18"/>
              </w:rPr>
              <w:t>, how will you verify the buyer and recipient are over 21?</w:t>
            </w:r>
          </w:p>
        </w:tc>
      </w:tr>
      <w:tr w:rsidR="00926CA3" w:rsidRPr="00F560EA" w14:paraId="0893E4A1" w14:textId="77777777" w:rsidTr="00585BC4">
        <w:trPr>
          <w:trHeight w:hRule="exact" w:val="1728"/>
        </w:trPr>
        <w:tc>
          <w:tcPr>
            <w:tcW w:w="450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A1CB783" w14:textId="77777777" w:rsidR="00926CA3" w:rsidRPr="00F560EA" w:rsidRDefault="00926CA3" w:rsidP="006157EB">
            <w:pPr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6" w:type="dxa"/>
            <w:gridSpan w:val="1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AB8C99F" w14:textId="77777777" w:rsidR="00926CA3" w:rsidRPr="009E5E0C" w:rsidRDefault="00926CA3" w:rsidP="006157EB">
            <w:pPr>
              <w:spacing w:before="12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E5E0C">
              <w:rPr>
                <w:rFonts w:ascii="Arial" w:hAnsi="Arial" w:cs="Arial"/>
                <w:i/>
                <w:i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5E0C">
              <w:rPr>
                <w:rFonts w:ascii="Arial" w:hAnsi="Arial" w:cs="Arial"/>
                <w:i/>
                <w:iCs/>
                <w:sz w:val="24"/>
                <w:szCs w:val="24"/>
              </w:rPr>
              <w:instrText xml:space="preserve"> FORMTEXT </w:instrText>
            </w:r>
            <w:r w:rsidRPr="009E5E0C">
              <w:rPr>
                <w:rFonts w:ascii="Arial" w:hAnsi="Arial" w:cs="Arial"/>
                <w:i/>
                <w:iCs/>
                <w:sz w:val="24"/>
                <w:szCs w:val="24"/>
              </w:rPr>
            </w:r>
            <w:r w:rsidRPr="009E5E0C">
              <w:rPr>
                <w:rFonts w:ascii="Arial" w:hAnsi="Arial" w:cs="Arial"/>
                <w:i/>
                <w:iCs/>
                <w:sz w:val="24"/>
                <w:szCs w:val="24"/>
              </w:rPr>
              <w:fldChar w:fldCharType="separate"/>
            </w:r>
            <w:r w:rsidRPr="009E5E0C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9E5E0C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9E5E0C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9E5E0C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9E5E0C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9E5E0C">
              <w:rPr>
                <w:rFonts w:ascii="Arial" w:hAnsi="Arial" w:cs="Arial"/>
                <w:i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369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E1BB8F7" w14:textId="77777777" w:rsidR="00926CA3" w:rsidRPr="00F560EA" w:rsidRDefault="00926CA3" w:rsidP="006157EB">
            <w:pPr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E99" w:rsidRPr="00F560EA" w14:paraId="5DC8F923" w14:textId="77777777" w:rsidTr="009D566C">
        <w:trPr>
          <w:trHeight w:hRule="exact" w:val="2593"/>
        </w:trPr>
        <w:tc>
          <w:tcPr>
            <w:tcW w:w="450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3F336C9F" w14:textId="77777777" w:rsidR="00126E99" w:rsidRPr="00F560EA" w:rsidRDefault="00126E99" w:rsidP="00126E99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6" w:type="dxa"/>
            <w:gridSpan w:val="16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32DAD78B" w14:textId="77777777" w:rsidR="00126E99" w:rsidRPr="00F560EA" w:rsidRDefault="00126E99" w:rsidP="00126E99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dxa"/>
            <w:tcBorders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08BC9CA" w14:textId="77777777" w:rsidR="00126E99" w:rsidRPr="00F560EA" w:rsidRDefault="00126E99" w:rsidP="00126E99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093" w:rsidRPr="00F560EA" w14:paraId="377A2A10" w14:textId="77777777" w:rsidTr="00585BC4">
        <w:trPr>
          <w:trHeight w:val="360"/>
        </w:trPr>
        <w:tc>
          <w:tcPr>
            <w:tcW w:w="10805" w:type="dxa"/>
            <w:gridSpan w:val="1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DFA541F" w14:textId="77D82123" w:rsidR="00581093" w:rsidRPr="00F560EA" w:rsidRDefault="00581093" w:rsidP="00126E9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F560EA">
              <w:rPr>
                <w:rFonts w:ascii="Arial" w:hAnsi="Arial" w:cs="Arial"/>
                <w:b/>
                <w:sz w:val="20"/>
                <w:szCs w:val="20"/>
              </w:rPr>
              <w:lastRenderedPageBreak/>
              <w:t>Internet Sales to Consumers and Payment Portals</w:t>
            </w:r>
          </w:p>
        </w:tc>
      </w:tr>
      <w:tr w:rsidR="00653D13" w:rsidRPr="00F560EA" w14:paraId="5E6D84FE" w14:textId="77777777" w:rsidTr="00174408">
        <w:trPr>
          <w:trHeight w:val="279"/>
        </w:trPr>
        <w:tc>
          <w:tcPr>
            <w:tcW w:w="8889" w:type="dxa"/>
            <w:gridSpan w:val="10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74624B0" w14:textId="77777777" w:rsidR="00814E73" w:rsidRDefault="005F66B2" w:rsidP="008578F4">
            <w:pPr>
              <w:spacing w:before="40" w:after="40"/>
              <w:ind w:left="435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66B2">
              <w:rPr>
                <w:rFonts w:ascii="Arial" w:hAnsi="Arial" w:cs="Arial"/>
                <w:b/>
                <w:bCs/>
                <w:sz w:val="20"/>
                <w:szCs w:val="20"/>
              </w:rPr>
              <w:t>Internet Sales</w:t>
            </w:r>
            <w:r w:rsidR="0017312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27BCCE8C" w14:textId="185D51E2" w:rsidR="00653D13" w:rsidRPr="0017312D" w:rsidRDefault="0017312D" w:rsidP="008578F4">
            <w:pPr>
              <w:spacing w:before="40" w:after="40"/>
              <w:ind w:left="435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814E7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Provides development, management, </w:t>
            </w:r>
            <w:r w:rsidR="005B5D00">
              <w:rPr>
                <w:rFonts w:ascii="Arial" w:hAnsi="Arial" w:cs="Arial"/>
                <w:i/>
                <w:iCs/>
                <w:sz w:val="20"/>
                <w:szCs w:val="20"/>
              </w:rPr>
              <w:t>and</w:t>
            </w:r>
            <w:r w:rsidR="00814E7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support of internet-based </w:t>
            </w:r>
            <w:r w:rsidR="00C3248B">
              <w:rPr>
                <w:rFonts w:ascii="Arial" w:hAnsi="Arial" w:cs="Arial"/>
                <w:i/>
                <w:iCs/>
                <w:sz w:val="20"/>
                <w:szCs w:val="20"/>
              </w:rPr>
              <w:t>sales</w:t>
            </w:r>
            <w:r w:rsidR="00814E7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for a fee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.)</w:t>
            </w:r>
          </w:p>
        </w:tc>
        <w:tc>
          <w:tcPr>
            <w:tcW w:w="994" w:type="dxa"/>
            <w:gridSpan w:val="5"/>
            <w:shd w:val="clear" w:color="auto" w:fill="auto"/>
            <w:vAlign w:val="center"/>
          </w:tcPr>
          <w:p w14:paraId="114C8AC8" w14:textId="77777777" w:rsidR="00653D13" w:rsidRPr="00F560EA" w:rsidRDefault="00DC16DB" w:rsidP="006157EB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77705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D13" w:rsidRPr="00F560E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53D13" w:rsidRPr="00F560EA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</w:p>
        </w:tc>
        <w:tc>
          <w:tcPr>
            <w:tcW w:w="922" w:type="dxa"/>
            <w:gridSpan w:val="3"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074DDCB" w14:textId="77777777" w:rsidR="00653D13" w:rsidRPr="00F560EA" w:rsidRDefault="00DC16DB" w:rsidP="006157EB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2678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D13" w:rsidRPr="00F560E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53D13" w:rsidRPr="00F560EA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8578F4" w:rsidRPr="00F560EA" w14:paraId="64D46C8F" w14:textId="77777777" w:rsidTr="00585BC4">
        <w:trPr>
          <w:trHeight w:val="288"/>
        </w:trPr>
        <w:tc>
          <w:tcPr>
            <w:tcW w:w="10805" w:type="dxa"/>
            <w:gridSpan w:val="18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B9A9718" w14:textId="28C23403" w:rsidR="008578F4" w:rsidRDefault="008578F4" w:rsidP="006157EB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F560EA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F560EA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F560E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7312D">
              <w:rPr>
                <w:rFonts w:ascii="Arial" w:hAnsi="Arial" w:cs="Arial"/>
                <w:sz w:val="18"/>
                <w:szCs w:val="18"/>
              </w:rPr>
              <w:t>list the specific service(s) you will be using.</w:t>
            </w:r>
          </w:p>
          <w:p w14:paraId="5573C5FC" w14:textId="77777777" w:rsidR="0017312D" w:rsidRDefault="0017312D" w:rsidP="006157EB">
            <w:pPr>
              <w:ind w:left="720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F560EA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A copy of the 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service </w:t>
            </w:r>
            <w:r w:rsidRPr="00F560EA">
              <w:rPr>
                <w:rFonts w:ascii="Arial" w:hAnsi="Arial" w:cs="Arial"/>
                <w:i/>
                <w:sz w:val="18"/>
                <w:szCs w:val="18"/>
                <w:u w:val="single"/>
              </w:rPr>
              <w:t>provider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>(s)</w:t>
            </w:r>
            <w:r w:rsidRPr="00F560EA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contract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>(s)</w:t>
            </w:r>
            <w:r w:rsidRPr="00F560EA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must be submitted with this application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>.</w:t>
            </w:r>
          </w:p>
          <w:p w14:paraId="1077F3E6" w14:textId="5051C6B8" w:rsidR="005B14B0" w:rsidRPr="005B14B0" w:rsidRDefault="005B14B0" w:rsidP="005B14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78F4" w:rsidRPr="00F560EA" w14:paraId="0CC9354C" w14:textId="77777777" w:rsidTr="00585BC4">
        <w:trPr>
          <w:trHeight w:hRule="exact" w:val="1728"/>
        </w:trPr>
        <w:tc>
          <w:tcPr>
            <w:tcW w:w="450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4559805" w14:textId="77777777" w:rsidR="008578F4" w:rsidRPr="00F560EA" w:rsidRDefault="008578F4" w:rsidP="006157EB">
            <w:pPr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6" w:type="dxa"/>
            <w:gridSpan w:val="1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2B5CB24" w14:textId="77777777" w:rsidR="008578F4" w:rsidRPr="009E5E0C" w:rsidRDefault="008578F4" w:rsidP="006157EB">
            <w:pPr>
              <w:spacing w:before="12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E5E0C">
              <w:rPr>
                <w:rFonts w:ascii="Arial" w:hAnsi="Arial" w:cs="Arial"/>
                <w:i/>
                <w:i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5E0C">
              <w:rPr>
                <w:rFonts w:ascii="Arial" w:hAnsi="Arial" w:cs="Arial"/>
                <w:i/>
                <w:iCs/>
                <w:sz w:val="24"/>
                <w:szCs w:val="24"/>
              </w:rPr>
              <w:instrText xml:space="preserve"> FORMTEXT </w:instrText>
            </w:r>
            <w:r w:rsidRPr="009E5E0C">
              <w:rPr>
                <w:rFonts w:ascii="Arial" w:hAnsi="Arial" w:cs="Arial"/>
                <w:i/>
                <w:iCs/>
                <w:sz w:val="24"/>
                <w:szCs w:val="24"/>
              </w:rPr>
            </w:r>
            <w:r w:rsidRPr="009E5E0C">
              <w:rPr>
                <w:rFonts w:ascii="Arial" w:hAnsi="Arial" w:cs="Arial"/>
                <w:i/>
                <w:iCs/>
                <w:sz w:val="24"/>
                <w:szCs w:val="24"/>
              </w:rPr>
              <w:fldChar w:fldCharType="separate"/>
            </w:r>
            <w:r w:rsidRPr="009E5E0C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9E5E0C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9E5E0C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9E5E0C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9E5E0C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9E5E0C">
              <w:rPr>
                <w:rFonts w:ascii="Arial" w:hAnsi="Arial" w:cs="Arial"/>
                <w:i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369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33ED6F5" w14:textId="77777777" w:rsidR="008578F4" w:rsidRPr="00F560EA" w:rsidRDefault="008578F4" w:rsidP="006157EB">
            <w:pPr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8F4" w:rsidRPr="00F560EA" w14:paraId="4227B437" w14:textId="77777777" w:rsidTr="00585BC4">
        <w:trPr>
          <w:trHeight w:hRule="exact" w:val="115"/>
        </w:trPr>
        <w:tc>
          <w:tcPr>
            <w:tcW w:w="450" w:type="dxa"/>
            <w:tcBorders>
              <w:left w:val="single" w:sz="4" w:space="0" w:color="D9D9D9" w:themeColor="background1" w:themeShade="D9"/>
            </w:tcBorders>
            <w:shd w:val="clear" w:color="auto" w:fill="auto"/>
          </w:tcPr>
          <w:p w14:paraId="1E0E523E" w14:textId="77777777" w:rsidR="008578F4" w:rsidRPr="00F560EA" w:rsidRDefault="008578F4" w:rsidP="006157E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6" w:type="dxa"/>
            <w:gridSpan w:val="16"/>
            <w:tcBorders>
              <w:top w:val="single" w:sz="4" w:space="0" w:color="D9D9D9" w:themeColor="background1" w:themeShade="D9"/>
            </w:tcBorders>
            <w:shd w:val="clear" w:color="auto" w:fill="auto"/>
          </w:tcPr>
          <w:p w14:paraId="2675DFC1" w14:textId="77777777" w:rsidR="008578F4" w:rsidRPr="00F560EA" w:rsidRDefault="008578F4" w:rsidP="006157E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dxa"/>
            <w:tcBorders>
              <w:left w:val="nil"/>
              <w:right w:val="single" w:sz="4" w:space="0" w:color="D9D9D9" w:themeColor="background1" w:themeShade="D9"/>
            </w:tcBorders>
            <w:shd w:val="clear" w:color="auto" w:fill="auto"/>
          </w:tcPr>
          <w:p w14:paraId="1315B0AE" w14:textId="77777777" w:rsidR="008578F4" w:rsidRPr="00F560EA" w:rsidRDefault="008578F4" w:rsidP="006157E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6B2" w:rsidRPr="00F560EA" w14:paraId="47EC3CA7" w14:textId="77777777" w:rsidTr="00174408">
        <w:trPr>
          <w:trHeight w:val="315"/>
        </w:trPr>
        <w:tc>
          <w:tcPr>
            <w:tcW w:w="8889" w:type="dxa"/>
            <w:gridSpan w:val="10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E162357" w14:textId="77777777" w:rsidR="005F66B2" w:rsidRDefault="008578F4" w:rsidP="008578F4">
            <w:pPr>
              <w:spacing w:before="40" w:after="40"/>
              <w:ind w:left="43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Payment Portal</w:t>
            </w:r>
          </w:p>
          <w:p w14:paraId="3DF9FB80" w14:textId="77777777" w:rsidR="005B5D00" w:rsidRDefault="005B5D00" w:rsidP="008578F4">
            <w:pPr>
              <w:spacing w:before="40" w:after="40"/>
              <w:ind w:left="435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(Enables and supports payment systems or payment-related services for a fee.)</w:t>
            </w:r>
          </w:p>
          <w:p w14:paraId="490A07B1" w14:textId="13B8F31D" w:rsidR="009010CD" w:rsidRPr="009010CD" w:rsidRDefault="009010CD" w:rsidP="009010CD">
            <w:pPr>
              <w:spacing w:before="40" w:after="4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      N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OTE: </w:t>
            </w:r>
            <w:r w:rsidRPr="00F62FA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Only required if 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box for </w:t>
            </w:r>
            <w:r w:rsidRPr="00F62FA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Internet Sales is checked “Yes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.</w:t>
            </w:r>
            <w:r w:rsidRPr="00F62FA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”</w:t>
            </w:r>
          </w:p>
        </w:tc>
        <w:tc>
          <w:tcPr>
            <w:tcW w:w="994" w:type="dxa"/>
            <w:gridSpan w:val="5"/>
            <w:shd w:val="clear" w:color="auto" w:fill="auto"/>
            <w:vAlign w:val="center"/>
          </w:tcPr>
          <w:p w14:paraId="20D5E96B" w14:textId="2F43C271" w:rsidR="005F66B2" w:rsidRPr="00F560EA" w:rsidRDefault="00DC16DB" w:rsidP="005F66B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2372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6B2" w:rsidRPr="00F560E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F66B2" w:rsidRPr="00F560EA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</w:p>
        </w:tc>
        <w:tc>
          <w:tcPr>
            <w:tcW w:w="922" w:type="dxa"/>
            <w:gridSpan w:val="3"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96878B9" w14:textId="55874270" w:rsidR="005F66B2" w:rsidRPr="00F560EA" w:rsidRDefault="00DC16DB" w:rsidP="005F66B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772309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6B2" w:rsidRPr="00F560E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F66B2" w:rsidRPr="00F560EA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8578F4" w:rsidRPr="00F560EA" w14:paraId="0181FD22" w14:textId="77777777" w:rsidTr="00585BC4">
        <w:trPr>
          <w:trHeight w:val="288"/>
        </w:trPr>
        <w:tc>
          <w:tcPr>
            <w:tcW w:w="10805" w:type="dxa"/>
            <w:gridSpan w:val="18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D8800F3" w14:textId="7F893CB1" w:rsidR="008578F4" w:rsidRDefault="008578F4" w:rsidP="006157EB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F560EA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F560EA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F560E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7312D">
              <w:rPr>
                <w:rFonts w:ascii="Arial" w:hAnsi="Arial" w:cs="Arial"/>
                <w:sz w:val="18"/>
                <w:szCs w:val="18"/>
              </w:rPr>
              <w:t xml:space="preserve">list the specific payment </w:t>
            </w:r>
            <w:r w:rsidR="000A5D24">
              <w:rPr>
                <w:rFonts w:ascii="Arial" w:hAnsi="Arial" w:cs="Arial"/>
                <w:sz w:val="18"/>
                <w:szCs w:val="18"/>
              </w:rPr>
              <w:t xml:space="preserve">processing </w:t>
            </w:r>
            <w:r w:rsidR="0017312D">
              <w:rPr>
                <w:rFonts w:ascii="Arial" w:hAnsi="Arial" w:cs="Arial"/>
                <w:sz w:val="18"/>
                <w:szCs w:val="18"/>
              </w:rPr>
              <w:t>portal(s) you will be using.</w:t>
            </w:r>
          </w:p>
          <w:p w14:paraId="28A5F3AD" w14:textId="5BFDAD11" w:rsidR="0017312D" w:rsidRPr="00F560EA" w:rsidRDefault="0017312D" w:rsidP="006157EB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F560EA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A copy of the 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service </w:t>
            </w:r>
            <w:r w:rsidRPr="00F560EA">
              <w:rPr>
                <w:rFonts w:ascii="Arial" w:hAnsi="Arial" w:cs="Arial"/>
                <w:i/>
                <w:sz w:val="18"/>
                <w:szCs w:val="18"/>
                <w:u w:val="single"/>
              </w:rPr>
              <w:t>provider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>(s)</w:t>
            </w:r>
            <w:r w:rsidRPr="00F560EA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contract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>(s)</w:t>
            </w:r>
            <w:r w:rsidRPr="00F560EA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must be submitted with this application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>.</w:t>
            </w:r>
          </w:p>
        </w:tc>
      </w:tr>
      <w:tr w:rsidR="008578F4" w:rsidRPr="00F560EA" w14:paraId="05E40B00" w14:textId="77777777" w:rsidTr="00585BC4">
        <w:trPr>
          <w:trHeight w:hRule="exact" w:val="1728"/>
        </w:trPr>
        <w:tc>
          <w:tcPr>
            <w:tcW w:w="450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2D8A730" w14:textId="77777777" w:rsidR="008578F4" w:rsidRPr="00F560EA" w:rsidRDefault="008578F4" w:rsidP="006157EB">
            <w:pPr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6" w:type="dxa"/>
            <w:gridSpan w:val="1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C92D239" w14:textId="77777777" w:rsidR="008578F4" w:rsidRPr="009E5E0C" w:rsidRDefault="008578F4" w:rsidP="006157EB">
            <w:pPr>
              <w:spacing w:before="12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E5E0C">
              <w:rPr>
                <w:rFonts w:ascii="Arial" w:hAnsi="Arial" w:cs="Arial"/>
                <w:i/>
                <w:i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5E0C">
              <w:rPr>
                <w:rFonts w:ascii="Arial" w:hAnsi="Arial" w:cs="Arial"/>
                <w:i/>
                <w:iCs/>
                <w:sz w:val="24"/>
                <w:szCs w:val="24"/>
              </w:rPr>
              <w:instrText xml:space="preserve"> FORMTEXT </w:instrText>
            </w:r>
            <w:r w:rsidRPr="009E5E0C">
              <w:rPr>
                <w:rFonts w:ascii="Arial" w:hAnsi="Arial" w:cs="Arial"/>
                <w:i/>
                <w:iCs/>
                <w:sz w:val="24"/>
                <w:szCs w:val="24"/>
              </w:rPr>
            </w:r>
            <w:r w:rsidRPr="009E5E0C">
              <w:rPr>
                <w:rFonts w:ascii="Arial" w:hAnsi="Arial" w:cs="Arial"/>
                <w:i/>
                <w:iCs/>
                <w:sz w:val="24"/>
                <w:szCs w:val="24"/>
              </w:rPr>
              <w:fldChar w:fldCharType="separate"/>
            </w:r>
            <w:r w:rsidRPr="009E5E0C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9E5E0C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9E5E0C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9E5E0C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9E5E0C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9E5E0C">
              <w:rPr>
                <w:rFonts w:ascii="Arial" w:hAnsi="Arial" w:cs="Arial"/>
                <w:i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369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797CEC4" w14:textId="77777777" w:rsidR="008578F4" w:rsidRPr="00F560EA" w:rsidRDefault="008578F4" w:rsidP="006157EB">
            <w:pPr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8F4" w:rsidRPr="00F560EA" w14:paraId="3A8495C1" w14:textId="77777777" w:rsidTr="00585BC4">
        <w:trPr>
          <w:trHeight w:hRule="exact" w:val="115"/>
        </w:trPr>
        <w:tc>
          <w:tcPr>
            <w:tcW w:w="450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1886B1A7" w14:textId="77777777" w:rsidR="008578F4" w:rsidRPr="00F560EA" w:rsidRDefault="008578F4" w:rsidP="006157E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6" w:type="dxa"/>
            <w:gridSpan w:val="16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025A256B" w14:textId="77777777" w:rsidR="008578F4" w:rsidRPr="00F560EA" w:rsidRDefault="008578F4" w:rsidP="006157E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dxa"/>
            <w:tcBorders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75A33DD" w14:textId="77777777" w:rsidR="008578F4" w:rsidRPr="00F560EA" w:rsidRDefault="008578F4" w:rsidP="006157E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6B2" w:rsidRPr="00F560EA" w14:paraId="23F8244C" w14:textId="77777777" w:rsidTr="00361A4E">
        <w:trPr>
          <w:trHeight w:val="1061"/>
        </w:trPr>
        <w:tc>
          <w:tcPr>
            <w:tcW w:w="8899" w:type="dxa"/>
            <w:gridSpan w:val="11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F7D1A18" w14:textId="77777777" w:rsidR="005F66B2" w:rsidRPr="00F560EA" w:rsidRDefault="005F66B2" w:rsidP="005F66B2">
            <w:pPr>
              <w:pStyle w:val="ListParagraph"/>
              <w:numPr>
                <w:ilvl w:val="0"/>
                <w:numId w:val="19"/>
              </w:num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560EA">
              <w:rPr>
                <w:rFonts w:ascii="Arial" w:hAnsi="Arial" w:cs="Arial"/>
                <w:b/>
                <w:sz w:val="20"/>
                <w:szCs w:val="20"/>
              </w:rPr>
              <w:t>Outside Service Area</w:t>
            </w:r>
          </w:p>
          <w:p w14:paraId="3D5EE8D4" w14:textId="464EAF95" w:rsidR="005F66B2" w:rsidRPr="00865E9F" w:rsidRDefault="008158CA" w:rsidP="005F66B2">
            <w:pPr>
              <w:pStyle w:val="ListParagraph"/>
              <w:spacing w:before="40" w:after="40"/>
              <w:ind w:left="360"/>
              <w:contextualSpacing w:val="0"/>
              <w:rPr>
                <w:rStyle w:val="Hyperlink"/>
                <w:rFonts w:ascii="Arial" w:hAnsi="Arial" w:cs="Arial"/>
                <w:sz w:val="18"/>
                <w:szCs w:val="18"/>
              </w:rPr>
            </w:pPr>
            <w:r w:rsidRPr="00865E9F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865E9F">
              <w:rPr>
                <w:rFonts w:ascii="Arial" w:hAnsi="Arial" w:cs="Arial"/>
                <w:sz w:val="18"/>
                <w:szCs w:val="18"/>
              </w:rPr>
              <w:instrText xml:space="preserve"> HYPERLINK "https://apps.leg.wa.gov/wac/default.aspx?cite=314-03-200" </w:instrText>
            </w:r>
            <w:r w:rsidRPr="00865E9F">
              <w:rPr>
                <w:rFonts w:ascii="Arial" w:hAnsi="Arial" w:cs="Arial"/>
                <w:sz w:val="18"/>
                <w:szCs w:val="18"/>
              </w:rPr>
            </w:r>
            <w:r w:rsidRPr="00865E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F66B2" w:rsidRPr="00865E9F">
              <w:rPr>
                <w:rStyle w:val="Hyperlink"/>
                <w:rFonts w:ascii="Arial" w:hAnsi="Arial" w:cs="Arial"/>
                <w:sz w:val="18"/>
                <w:szCs w:val="18"/>
              </w:rPr>
              <w:t>WAC 314-03-200</w:t>
            </w:r>
          </w:p>
          <w:p w14:paraId="7D16EC3F" w14:textId="2B2BFFE7" w:rsidR="005F66B2" w:rsidRPr="00F560EA" w:rsidRDefault="008158CA" w:rsidP="005F66B2">
            <w:pPr>
              <w:pStyle w:val="ListParagraph"/>
              <w:spacing w:before="40" w:after="40"/>
              <w:ind w:left="360"/>
              <w:contextualSpacing w:val="0"/>
              <w:rPr>
                <w:rFonts w:ascii="Arial" w:hAnsi="Arial" w:cs="Arial"/>
                <w:i/>
                <w:sz w:val="18"/>
                <w:szCs w:val="18"/>
              </w:rPr>
            </w:pPr>
            <w:r w:rsidRPr="00865E9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83292">
              <w:rPr>
                <w:rFonts w:ascii="Arial" w:hAnsi="Arial" w:cs="Arial"/>
                <w:i/>
                <w:sz w:val="18"/>
                <w:szCs w:val="18"/>
              </w:rPr>
              <w:t>Your business</w:t>
            </w:r>
            <w:r w:rsidR="008905AE">
              <w:rPr>
                <w:rFonts w:ascii="Arial" w:hAnsi="Arial" w:cs="Arial"/>
                <w:i/>
                <w:sz w:val="18"/>
                <w:szCs w:val="18"/>
              </w:rPr>
              <w:t xml:space="preserve"> entity</w:t>
            </w:r>
            <w:r w:rsidR="005F66B2" w:rsidRPr="00F560EA">
              <w:rPr>
                <w:rFonts w:ascii="Arial" w:hAnsi="Arial" w:cs="Arial"/>
                <w:i/>
                <w:sz w:val="18"/>
                <w:szCs w:val="18"/>
              </w:rPr>
              <w:t xml:space="preserve"> must</w:t>
            </w:r>
            <w:r w:rsidR="009003F9">
              <w:rPr>
                <w:rFonts w:ascii="Arial" w:hAnsi="Arial" w:cs="Arial"/>
                <w:i/>
                <w:sz w:val="18"/>
                <w:szCs w:val="18"/>
              </w:rPr>
              <w:t xml:space="preserve"> own or</w:t>
            </w:r>
            <w:r w:rsidR="005F66B2" w:rsidRPr="00F560EA">
              <w:rPr>
                <w:rFonts w:ascii="Arial" w:hAnsi="Arial" w:cs="Arial"/>
                <w:i/>
                <w:sz w:val="18"/>
                <w:szCs w:val="18"/>
              </w:rPr>
              <w:t xml:space="preserve"> have</w:t>
            </w:r>
            <w:r w:rsidR="00A77B32">
              <w:rPr>
                <w:rFonts w:ascii="Arial" w:hAnsi="Arial" w:cs="Arial"/>
                <w:i/>
                <w:sz w:val="18"/>
                <w:szCs w:val="18"/>
              </w:rPr>
              <w:t xml:space="preserve"> exclusive</w:t>
            </w:r>
            <w:r w:rsidR="005F66B2" w:rsidRPr="00F560EA">
              <w:rPr>
                <w:rFonts w:ascii="Arial" w:hAnsi="Arial" w:cs="Arial"/>
                <w:i/>
                <w:sz w:val="18"/>
                <w:szCs w:val="18"/>
              </w:rPr>
              <w:t xml:space="preserve"> leasehold rights to the area, there must be an interior access to the licensed premises, and it must be enclosed with 42” </w:t>
            </w:r>
            <w:r w:rsidR="00A51EAB">
              <w:rPr>
                <w:rFonts w:ascii="Arial" w:hAnsi="Arial" w:cs="Arial"/>
                <w:i/>
                <w:sz w:val="18"/>
                <w:szCs w:val="18"/>
              </w:rPr>
              <w:t xml:space="preserve">tall </w:t>
            </w:r>
            <w:r w:rsidR="001A7EDE">
              <w:rPr>
                <w:rFonts w:ascii="Arial" w:hAnsi="Arial" w:cs="Arial"/>
                <w:i/>
                <w:sz w:val="18"/>
                <w:szCs w:val="18"/>
              </w:rPr>
              <w:t xml:space="preserve">compliant </w:t>
            </w:r>
            <w:r w:rsidR="005F66B2" w:rsidRPr="00F560EA">
              <w:rPr>
                <w:rFonts w:ascii="Arial" w:hAnsi="Arial" w:cs="Arial"/>
                <w:i/>
                <w:sz w:val="18"/>
                <w:szCs w:val="18"/>
              </w:rPr>
              <w:t>barriers</w:t>
            </w:r>
            <w:r w:rsidR="001A7EDE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995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737227EB" w14:textId="6D374892" w:rsidR="005F66B2" w:rsidRPr="00F560EA" w:rsidRDefault="00DC16DB" w:rsidP="005F66B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60573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6B2" w:rsidRPr="00F560E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F66B2" w:rsidRPr="00F560EA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</w:p>
        </w:tc>
        <w:tc>
          <w:tcPr>
            <w:tcW w:w="911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D724619" w14:textId="59A3BF44" w:rsidR="005F66B2" w:rsidRPr="00F560EA" w:rsidRDefault="00DC16DB" w:rsidP="005F66B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85353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6B2" w:rsidRPr="00F560E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F66B2" w:rsidRPr="00F560EA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5F66B2" w:rsidRPr="00F560EA" w14:paraId="65B10DAE" w14:textId="77777777" w:rsidTr="00174408">
        <w:trPr>
          <w:trHeight w:val="350"/>
        </w:trPr>
        <w:tc>
          <w:tcPr>
            <w:tcW w:w="8899" w:type="dxa"/>
            <w:gridSpan w:val="11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1952ACA" w14:textId="77777777" w:rsidR="005F66B2" w:rsidRPr="00F560EA" w:rsidRDefault="005F66B2" w:rsidP="005F66B2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560EA">
              <w:rPr>
                <w:rFonts w:ascii="Arial" w:hAnsi="Arial" w:cs="Arial"/>
                <w:b/>
                <w:sz w:val="20"/>
                <w:szCs w:val="20"/>
              </w:rPr>
              <w:t>Sales Outside of Washington</w:t>
            </w:r>
          </w:p>
        </w:tc>
        <w:tc>
          <w:tcPr>
            <w:tcW w:w="995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2973D2E" w14:textId="6DC06D9E" w:rsidR="005F66B2" w:rsidRPr="00F560EA" w:rsidRDefault="00DC16DB" w:rsidP="005F66B2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68276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6B2" w:rsidRPr="00F560E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F66B2" w:rsidRPr="00F560EA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</w:p>
        </w:tc>
        <w:tc>
          <w:tcPr>
            <w:tcW w:w="911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F12F797" w14:textId="56BAC63D" w:rsidR="005F66B2" w:rsidRPr="00F560EA" w:rsidRDefault="00DC16DB" w:rsidP="005F66B2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334685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6B2" w:rsidRPr="00F560E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F66B2" w:rsidRPr="00F560EA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5F66B2" w:rsidRPr="00F560EA" w14:paraId="15F5F406" w14:textId="77777777" w:rsidTr="00174408">
        <w:trPr>
          <w:trHeight w:val="1160"/>
        </w:trPr>
        <w:tc>
          <w:tcPr>
            <w:tcW w:w="8899" w:type="dxa"/>
            <w:gridSpan w:val="11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466C465" w14:textId="77777777" w:rsidR="005F66B2" w:rsidRPr="00F560EA" w:rsidRDefault="005F66B2" w:rsidP="005F66B2">
            <w:pPr>
              <w:pStyle w:val="ListParagraph"/>
              <w:numPr>
                <w:ilvl w:val="0"/>
                <w:numId w:val="19"/>
              </w:num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560EA">
              <w:rPr>
                <w:rFonts w:ascii="Arial" w:hAnsi="Arial" w:cs="Arial"/>
                <w:b/>
                <w:sz w:val="20"/>
                <w:szCs w:val="20"/>
              </w:rPr>
              <w:t xml:space="preserve">Self-dispensing Wine Machine </w:t>
            </w:r>
            <w:r w:rsidRPr="00F560EA">
              <w:rPr>
                <w:rFonts w:ascii="Arial" w:hAnsi="Arial" w:cs="Arial"/>
                <w:sz w:val="20"/>
                <w:szCs w:val="20"/>
              </w:rPr>
              <w:t>– Winery</w:t>
            </w:r>
          </w:p>
          <w:p w14:paraId="05893E05" w14:textId="44A94443" w:rsidR="005F66B2" w:rsidRPr="00865E9F" w:rsidRDefault="008158CA" w:rsidP="005F66B2">
            <w:pPr>
              <w:spacing w:before="40" w:after="40"/>
              <w:ind w:left="360"/>
              <w:rPr>
                <w:rStyle w:val="Hyperlink"/>
                <w:rFonts w:ascii="Arial" w:hAnsi="Arial" w:cs="Arial"/>
                <w:sz w:val="18"/>
                <w:szCs w:val="18"/>
              </w:rPr>
            </w:pPr>
            <w:r w:rsidRPr="00865E9F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865E9F">
              <w:rPr>
                <w:rFonts w:ascii="Arial" w:hAnsi="Arial" w:cs="Arial"/>
                <w:sz w:val="18"/>
                <w:szCs w:val="18"/>
              </w:rPr>
              <w:instrText xml:space="preserve"> HYPERLINK "https://apps.leg.wa.gov/wac/default.aspx?cite=314-12-085" </w:instrText>
            </w:r>
            <w:r w:rsidRPr="00865E9F">
              <w:rPr>
                <w:rFonts w:ascii="Arial" w:hAnsi="Arial" w:cs="Arial"/>
                <w:sz w:val="18"/>
                <w:szCs w:val="18"/>
              </w:rPr>
            </w:r>
            <w:r w:rsidRPr="00865E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F66B2" w:rsidRPr="00865E9F">
              <w:rPr>
                <w:rStyle w:val="Hyperlink"/>
                <w:rFonts w:ascii="Arial" w:hAnsi="Arial" w:cs="Arial"/>
                <w:sz w:val="18"/>
                <w:szCs w:val="18"/>
              </w:rPr>
              <w:t>WAC 314-12-085</w:t>
            </w:r>
          </w:p>
          <w:p w14:paraId="631320AC" w14:textId="025012D7" w:rsidR="005F66B2" w:rsidRPr="00F560EA" w:rsidRDefault="008158CA" w:rsidP="005F66B2">
            <w:pPr>
              <w:pStyle w:val="ListParagraph"/>
              <w:spacing w:before="40" w:after="40"/>
              <w:ind w:left="360"/>
              <w:contextualSpacing w:val="0"/>
              <w:rPr>
                <w:rFonts w:ascii="Arial" w:hAnsi="Arial" w:cs="Arial"/>
                <w:i/>
                <w:sz w:val="18"/>
                <w:szCs w:val="18"/>
              </w:rPr>
            </w:pPr>
            <w:r w:rsidRPr="00865E9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F66B2" w:rsidRPr="00865E9F">
              <w:rPr>
                <w:rFonts w:ascii="Arial" w:hAnsi="Arial" w:cs="Arial"/>
                <w:i/>
                <w:sz w:val="18"/>
                <w:szCs w:val="18"/>
              </w:rPr>
              <w:t>A</w:t>
            </w:r>
            <w:r w:rsidR="005F66B2" w:rsidRPr="00F560EA">
              <w:rPr>
                <w:rFonts w:ascii="Arial" w:hAnsi="Arial" w:cs="Arial"/>
                <w:i/>
                <w:sz w:val="18"/>
                <w:szCs w:val="18"/>
              </w:rPr>
              <w:t>llows the use of self-dispensing wine machines.</w:t>
            </w:r>
          </w:p>
          <w:p w14:paraId="7D1D0BCC" w14:textId="7402B2A0" w:rsidR="005F66B2" w:rsidRPr="00F560EA" w:rsidRDefault="005F66B2" w:rsidP="005F66B2">
            <w:pPr>
              <w:pStyle w:val="ListParagraph"/>
              <w:spacing w:before="40" w:after="40"/>
              <w:ind w:left="360"/>
              <w:contextualSpacing w:val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560EA">
              <w:rPr>
                <w:rFonts w:ascii="Arial" w:hAnsi="Arial" w:cs="Arial"/>
                <w:i/>
                <w:sz w:val="18"/>
                <w:szCs w:val="18"/>
                <w:u w:val="single"/>
              </w:rPr>
              <w:t>A copy of the system provider contract must be submitted with this application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>.</w:t>
            </w:r>
          </w:p>
        </w:tc>
        <w:tc>
          <w:tcPr>
            <w:tcW w:w="995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E5A83F9" w14:textId="6D05151A" w:rsidR="005F66B2" w:rsidRPr="00F560EA" w:rsidRDefault="00DC16DB" w:rsidP="005F66B2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56674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6B2" w:rsidRPr="00F560E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F66B2" w:rsidRPr="00F560EA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</w:p>
        </w:tc>
        <w:tc>
          <w:tcPr>
            <w:tcW w:w="911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185D2D4" w14:textId="56037A7E" w:rsidR="005F66B2" w:rsidRPr="00F560EA" w:rsidRDefault="00DC16DB" w:rsidP="005F66B2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5747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6B2" w:rsidRPr="00F560E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F66B2" w:rsidRPr="00F560EA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5F66B2" w:rsidRPr="00F560EA" w14:paraId="3EE38CB9" w14:textId="77777777" w:rsidTr="00174408">
        <w:trPr>
          <w:trHeight w:val="1160"/>
        </w:trPr>
        <w:tc>
          <w:tcPr>
            <w:tcW w:w="8899" w:type="dxa"/>
            <w:gridSpan w:val="11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79F37F7" w14:textId="77777777" w:rsidR="005F66B2" w:rsidRPr="00F560EA" w:rsidRDefault="005F66B2" w:rsidP="005F66B2">
            <w:pPr>
              <w:pStyle w:val="ListParagraph"/>
              <w:numPr>
                <w:ilvl w:val="0"/>
                <w:numId w:val="19"/>
              </w:numPr>
              <w:spacing w:before="40" w:after="4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F560EA">
              <w:rPr>
                <w:rFonts w:ascii="Arial" w:hAnsi="Arial" w:cs="Arial"/>
                <w:b/>
                <w:sz w:val="20"/>
                <w:szCs w:val="20"/>
              </w:rPr>
              <w:t xml:space="preserve">Self-service Beer Taps </w:t>
            </w:r>
            <w:r w:rsidRPr="00F560EA">
              <w:rPr>
                <w:rFonts w:ascii="Arial" w:hAnsi="Arial" w:cs="Arial"/>
                <w:sz w:val="20"/>
                <w:szCs w:val="20"/>
              </w:rPr>
              <w:t>– Brewery</w:t>
            </w:r>
          </w:p>
          <w:p w14:paraId="5232B188" w14:textId="7A6347C8" w:rsidR="005F66B2" w:rsidRPr="00865E9F" w:rsidRDefault="008158CA" w:rsidP="005F66B2">
            <w:pPr>
              <w:pStyle w:val="ListParagraph"/>
              <w:spacing w:before="40" w:after="40"/>
              <w:ind w:left="360"/>
              <w:contextualSpacing w:val="0"/>
              <w:rPr>
                <w:rStyle w:val="Hyperlink"/>
                <w:rFonts w:ascii="Arial" w:hAnsi="Arial" w:cs="Arial"/>
                <w:sz w:val="18"/>
                <w:szCs w:val="18"/>
              </w:rPr>
            </w:pPr>
            <w:r w:rsidRPr="00865E9F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865E9F">
              <w:rPr>
                <w:rFonts w:ascii="Arial" w:hAnsi="Arial" w:cs="Arial"/>
                <w:sz w:val="18"/>
                <w:szCs w:val="18"/>
              </w:rPr>
              <w:instrText xml:space="preserve"> HYPERLINK "https://apps.leg.wa.gov/wac/default.aspx?cite=314-12-085" </w:instrText>
            </w:r>
            <w:r w:rsidRPr="00865E9F">
              <w:rPr>
                <w:rFonts w:ascii="Arial" w:hAnsi="Arial" w:cs="Arial"/>
                <w:sz w:val="18"/>
                <w:szCs w:val="18"/>
              </w:rPr>
            </w:r>
            <w:r w:rsidRPr="00865E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F66B2" w:rsidRPr="00865E9F">
              <w:rPr>
                <w:rStyle w:val="Hyperlink"/>
                <w:rFonts w:ascii="Arial" w:hAnsi="Arial" w:cs="Arial"/>
                <w:sz w:val="18"/>
                <w:szCs w:val="18"/>
              </w:rPr>
              <w:t>WAC 314-12-085</w:t>
            </w:r>
          </w:p>
          <w:p w14:paraId="0707D2D4" w14:textId="4A0277BA" w:rsidR="005F66B2" w:rsidRPr="00F560EA" w:rsidRDefault="008158CA" w:rsidP="005F66B2">
            <w:pPr>
              <w:pStyle w:val="ListParagraph"/>
              <w:spacing w:before="40" w:after="40"/>
              <w:ind w:left="360"/>
              <w:contextualSpacing w:val="0"/>
              <w:rPr>
                <w:rFonts w:ascii="Arial" w:hAnsi="Arial" w:cs="Arial"/>
                <w:i/>
                <w:sz w:val="18"/>
                <w:szCs w:val="18"/>
              </w:rPr>
            </w:pPr>
            <w:r w:rsidRPr="00865E9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F66B2" w:rsidRPr="00F560EA">
              <w:rPr>
                <w:rFonts w:ascii="Arial" w:hAnsi="Arial" w:cs="Arial"/>
                <w:i/>
                <w:sz w:val="18"/>
                <w:szCs w:val="18"/>
              </w:rPr>
              <w:t>Allows the use of self-service beer taps.</w:t>
            </w:r>
          </w:p>
          <w:p w14:paraId="7DD18E16" w14:textId="376D37CE" w:rsidR="005F66B2" w:rsidRPr="00F560EA" w:rsidRDefault="005F66B2" w:rsidP="005F66B2">
            <w:pPr>
              <w:pStyle w:val="ListParagraph"/>
              <w:spacing w:before="40" w:after="40"/>
              <w:ind w:left="360"/>
              <w:contextualSpacing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560EA">
              <w:rPr>
                <w:rFonts w:ascii="Arial" w:hAnsi="Arial" w:cs="Arial"/>
                <w:i/>
                <w:sz w:val="18"/>
                <w:szCs w:val="18"/>
                <w:u w:val="single"/>
              </w:rPr>
              <w:t>A copy of the system provider contract must be submitted with this application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>.</w:t>
            </w:r>
          </w:p>
        </w:tc>
        <w:tc>
          <w:tcPr>
            <w:tcW w:w="995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B44E078" w14:textId="772D1DB5" w:rsidR="005F66B2" w:rsidRPr="00F560EA" w:rsidRDefault="00DC16DB" w:rsidP="005F66B2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34472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6B2" w:rsidRPr="00F560E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F66B2" w:rsidRPr="00F560EA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</w:p>
        </w:tc>
        <w:tc>
          <w:tcPr>
            <w:tcW w:w="911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C644CCF" w14:textId="4B2CF600" w:rsidR="005F66B2" w:rsidRPr="00F560EA" w:rsidRDefault="00DC16DB" w:rsidP="005F66B2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45321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6B2" w:rsidRPr="00F560E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F66B2" w:rsidRPr="00F560EA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B137F6" w14:paraId="39AB5B27" w14:textId="77777777" w:rsidTr="00585BC4">
        <w:trPr>
          <w:trHeight w:hRule="exact" w:val="115"/>
        </w:trPr>
        <w:tc>
          <w:tcPr>
            <w:tcW w:w="10805" w:type="dxa"/>
            <w:gridSpan w:val="18"/>
            <w:vAlign w:val="center"/>
          </w:tcPr>
          <w:p w14:paraId="21544A19" w14:textId="77777777" w:rsidR="00B137F6" w:rsidRPr="000E7F01" w:rsidRDefault="00B137F6" w:rsidP="006157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66B2" w:rsidRPr="00F560EA" w14:paraId="711352F1" w14:textId="77777777" w:rsidTr="00585BC4">
        <w:trPr>
          <w:trHeight w:hRule="exact" w:val="346"/>
        </w:trPr>
        <w:tc>
          <w:tcPr>
            <w:tcW w:w="10805" w:type="dxa"/>
            <w:gridSpan w:val="18"/>
            <w:shd w:val="clear" w:color="auto" w:fill="F2F2F2" w:themeFill="background1" w:themeFillShade="F2"/>
            <w:vAlign w:val="center"/>
          </w:tcPr>
          <w:p w14:paraId="345662A6" w14:textId="77777777" w:rsidR="005F66B2" w:rsidRPr="00F560EA" w:rsidRDefault="005F66B2" w:rsidP="005F66B2">
            <w:pPr>
              <w:rPr>
                <w:rFonts w:ascii="Arial" w:hAnsi="Arial" w:cs="Arial"/>
                <w:sz w:val="20"/>
                <w:szCs w:val="20"/>
              </w:rPr>
            </w:pPr>
            <w:r w:rsidRPr="00F560EA">
              <w:rPr>
                <w:rFonts w:ascii="Arial" w:hAnsi="Arial" w:cs="Arial"/>
                <w:b/>
                <w:sz w:val="20"/>
                <w:szCs w:val="20"/>
              </w:rPr>
              <w:t>STEP 2:  Certification</w:t>
            </w:r>
          </w:p>
        </w:tc>
      </w:tr>
      <w:tr w:rsidR="005F66B2" w:rsidRPr="00F560EA" w14:paraId="7F5550D2" w14:textId="77777777" w:rsidTr="00585BC4">
        <w:trPr>
          <w:trHeight w:hRule="exact" w:val="115"/>
        </w:trPr>
        <w:tc>
          <w:tcPr>
            <w:tcW w:w="10805" w:type="dxa"/>
            <w:gridSpan w:val="18"/>
            <w:vAlign w:val="center"/>
          </w:tcPr>
          <w:p w14:paraId="0D61E330" w14:textId="77777777" w:rsidR="005F66B2" w:rsidRPr="00F560EA" w:rsidRDefault="005F66B2" w:rsidP="005F66B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66B2" w:rsidRPr="00F560EA" w14:paraId="399641EF" w14:textId="77777777" w:rsidTr="00585BC4">
        <w:trPr>
          <w:trHeight w:hRule="exact" w:val="432"/>
        </w:trPr>
        <w:tc>
          <w:tcPr>
            <w:tcW w:w="10805" w:type="dxa"/>
            <w:gridSpan w:val="18"/>
            <w:vAlign w:val="center"/>
          </w:tcPr>
          <w:p w14:paraId="070A84D3" w14:textId="77777777" w:rsidR="005F66B2" w:rsidRPr="00F560EA" w:rsidRDefault="005F66B2" w:rsidP="005F66B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560EA">
              <w:rPr>
                <w:rFonts w:ascii="Arial" w:hAnsi="Arial" w:cs="Arial"/>
                <w:sz w:val="18"/>
                <w:szCs w:val="18"/>
              </w:rPr>
              <w:t>I declare under penalty of perjury that all answers contained in this application are true, correct, and complete.  The undersigned certifies it is understood that a misrepresentation of fact is cause for rejection of this application or revocation of any permit issued.</w:t>
            </w:r>
          </w:p>
        </w:tc>
      </w:tr>
      <w:tr w:rsidR="005F66B2" w:rsidRPr="00F560EA" w14:paraId="56CFCFE8" w14:textId="77777777" w:rsidTr="00585BC4">
        <w:trPr>
          <w:trHeight w:hRule="exact" w:val="144"/>
        </w:trPr>
        <w:tc>
          <w:tcPr>
            <w:tcW w:w="10805" w:type="dxa"/>
            <w:gridSpan w:val="18"/>
            <w:vAlign w:val="center"/>
          </w:tcPr>
          <w:p w14:paraId="546C38E7" w14:textId="77777777" w:rsidR="005F66B2" w:rsidRPr="00F560EA" w:rsidRDefault="005F66B2" w:rsidP="005F66B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66B2" w:rsidRPr="00F560EA" w14:paraId="331888B1" w14:textId="77777777" w:rsidTr="00585BC4">
        <w:trPr>
          <w:trHeight w:hRule="exact" w:val="504"/>
        </w:trPr>
        <w:tc>
          <w:tcPr>
            <w:tcW w:w="5336" w:type="dxa"/>
            <w:gridSpan w:val="6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D67D6E3" w14:textId="7180DD1D" w:rsidR="005F66B2" w:rsidRPr="00F560EA" w:rsidRDefault="005F66B2" w:rsidP="005F66B2">
            <w:pPr>
              <w:rPr>
                <w:rFonts w:ascii="Arial" w:hAnsi="Arial" w:cs="Arial"/>
                <w:sz w:val="24"/>
                <w:szCs w:val="24"/>
              </w:rPr>
            </w:pPr>
            <w:r w:rsidRPr="00F560E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0E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560EA">
              <w:rPr>
                <w:rFonts w:ascii="Arial" w:hAnsi="Arial" w:cs="Arial"/>
                <w:sz w:val="24"/>
                <w:szCs w:val="24"/>
              </w:rPr>
            </w:r>
            <w:r w:rsidRPr="00F560E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560E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560E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560E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560E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560E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560E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3ABB9FA" w14:textId="77777777" w:rsidR="005F66B2" w:rsidRPr="00F560EA" w:rsidRDefault="005F66B2" w:rsidP="005F66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9" w:type="dxa"/>
            <w:gridSpan w:val="11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E0A7ADF" w14:textId="15EFFA62" w:rsidR="005F66B2" w:rsidRPr="00F560EA" w:rsidRDefault="005F66B2" w:rsidP="005F66B2">
            <w:pPr>
              <w:rPr>
                <w:rFonts w:ascii="Arial" w:hAnsi="Arial" w:cs="Arial"/>
                <w:sz w:val="24"/>
                <w:szCs w:val="24"/>
              </w:rPr>
            </w:pPr>
            <w:r w:rsidRPr="00F560E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0E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560EA">
              <w:rPr>
                <w:rFonts w:ascii="Arial" w:hAnsi="Arial" w:cs="Arial"/>
                <w:sz w:val="24"/>
                <w:szCs w:val="24"/>
              </w:rPr>
            </w:r>
            <w:r w:rsidRPr="00F560E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560E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560E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560E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560E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560E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560E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5F66B2" w:rsidRPr="00F560EA" w14:paraId="0F9A2BF0" w14:textId="77777777" w:rsidTr="00585BC4">
        <w:trPr>
          <w:trHeight w:hRule="exact" w:val="216"/>
        </w:trPr>
        <w:tc>
          <w:tcPr>
            <w:tcW w:w="5336" w:type="dxa"/>
            <w:gridSpan w:val="6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4F40B34F" w14:textId="77777777" w:rsidR="005F66B2" w:rsidRPr="00F560EA" w:rsidRDefault="005F66B2" w:rsidP="005F66B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560EA">
              <w:rPr>
                <w:rFonts w:ascii="Arial" w:hAnsi="Arial" w:cs="Arial"/>
                <w:b/>
                <w:sz w:val="16"/>
                <w:szCs w:val="16"/>
              </w:rPr>
              <w:t>Print Name: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02BC2B5" w14:textId="77777777" w:rsidR="005F66B2" w:rsidRPr="00F560EA" w:rsidRDefault="005F66B2" w:rsidP="005F66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9" w:type="dxa"/>
            <w:gridSpan w:val="11"/>
            <w:shd w:val="clear" w:color="auto" w:fill="auto"/>
            <w:vAlign w:val="center"/>
          </w:tcPr>
          <w:p w14:paraId="29D94789" w14:textId="77777777" w:rsidR="005F66B2" w:rsidRPr="00F560EA" w:rsidRDefault="005F66B2" w:rsidP="005F66B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560EA">
              <w:rPr>
                <w:rFonts w:ascii="Arial" w:hAnsi="Arial" w:cs="Arial"/>
                <w:b/>
                <w:sz w:val="16"/>
                <w:szCs w:val="16"/>
              </w:rPr>
              <w:t>Print Title:</w:t>
            </w:r>
          </w:p>
        </w:tc>
      </w:tr>
      <w:tr w:rsidR="005F66B2" w:rsidRPr="00F560EA" w14:paraId="243A12AB" w14:textId="77777777" w:rsidTr="00585BC4">
        <w:trPr>
          <w:trHeight w:hRule="exact" w:val="504"/>
        </w:trPr>
        <w:tc>
          <w:tcPr>
            <w:tcW w:w="5336" w:type="dxa"/>
            <w:gridSpan w:val="6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8945DE5" w14:textId="77777777" w:rsidR="005F66B2" w:rsidRPr="00F560EA" w:rsidRDefault="005F66B2" w:rsidP="005F66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EE2ED83" w14:textId="77777777" w:rsidR="005F66B2" w:rsidRPr="00F560EA" w:rsidRDefault="005F66B2" w:rsidP="005F66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9" w:type="dxa"/>
            <w:gridSpan w:val="11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2BE93D4" w14:textId="32654124" w:rsidR="005F66B2" w:rsidRPr="00F560EA" w:rsidRDefault="005F66B2" w:rsidP="005F66B2">
            <w:pPr>
              <w:rPr>
                <w:rFonts w:ascii="Arial" w:hAnsi="Arial" w:cs="Arial"/>
                <w:sz w:val="24"/>
                <w:szCs w:val="24"/>
              </w:rPr>
            </w:pPr>
            <w:r w:rsidRPr="00F560E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0E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560EA">
              <w:rPr>
                <w:rFonts w:ascii="Arial" w:hAnsi="Arial" w:cs="Arial"/>
                <w:sz w:val="24"/>
                <w:szCs w:val="24"/>
              </w:rPr>
            </w:r>
            <w:r w:rsidRPr="00F560E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560E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560E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560E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560E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560E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560E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5F66B2" w:rsidRPr="00F560EA" w14:paraId="2A5E0FAA" w14:textId="77777777" w:rsidTr="00585BC4">
        <w:trPr>
          <w:trHeight w:hRule="exact" w:val="216"/>
        </w:trPr>
        <w:tc>
          <w:tcPr>
            <w:tcW w:w="5336" w:type="dxa"/>
            <w:gridSpan w:val="6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62EAFE1D" w14:textId="77777777" w:rsidR="005F66B2" w:rsidRPr="00F560EA" w:rsidRDefault="005F66B2" w:rsidP="005F66B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560EA">
              <w:rPr>
                <w:rFonts w:ascii="Arial" w:hAnsi="Arial" w:cs="Arial"/>
                <w:b/>
                <w:sz w:val="16"/>
                <w:szCs w:val="16"/>
              </w:rPr>
              <w:t>Signature: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C239020" w14:textId="77777777" w:rsidR="005F66B2" w:rsidRPr="00F560EA" w:rsidRDefault="005F66B2" w:rsidP="005F66B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9" w:type="dxa"/>
            <w:gridSpan w:val="11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2B5D038D" w14:textId="77777777" w:rsidR="005F66B2" w:rsidRPr="00F560EA" w:rsidRDefault="005F66B2" w:rsidP="005F66B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560EA">
              <w:rPr>
                <w:rFonts w:ascii="Arial" w:hAnsi="Arial" w:cs="Arial"/>
                <w:b/>
                <w:sz w:val="16"/>
                <w:szCs w:val="16"/>
              </w:rPr>
              <w:t>Date:</w:t>
            </w:r>
          </w:p>
        </w:tc>
      </w:tr>
    </w:tbl>
    <w:p w14:paraId="758BC59F" w14:textId="77777777" w:rsidR="00BB3B12" w:rsidRPr="00F560EA" w:rsidRDefault="00BB3B12" w:rsidP="006A0EED">
      <w:pPr>
        <w:jc w:val="both"/>
        <w:rPr>
          <w:rFonts w:ascii="Arial" w:hAnsi="Arial" w:cs="Arial"/>
        </w:rPr>
      </w:pPr>
    </w:p>
    <w:sectPr w:rsidR="00BB3B12" w:rsidRPr="00F560EA" w:rsidSect="008D2D4B">
      <w:footerReference w:type="default" r:id="rId16"/>
      <w:pgSz w:w="12240" w:h="15840"/>
      <w:pgMar w:top="432" w:right="720" w:bottom="432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B29DD" w14:textId="77777777" w:rsidR="00B30D9C" w:rsidRDefault="00B30D9C" w:rsidP="006E158C">
      <w:pPr>
        <w:spacing w:line="240" w:lineRule="auto"/>
      </w:pPr>
      <w:r>
        <w:separator/>
      </w:r>
    </w:p>
  </w:endnote>
  <w:endnote w:type="continuationSeparator" w:id="0">
    <w:p w14:paraId="183BAC50" w14:textId="77777777" w:rsidR="00B30D9C" w:rsidRDefault="00B30D9C" w:rsidP="006E15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0"/>
      <w:gridCol w:w="1620"/>
      <w:gridCol w:w="4590"/>
    </w:tblGrid>
    <w:tr w:rsidR="00365AB6" w14:paraId="2341BAE9" w14:textId="77777777" w:rsidTr="006157EB">
      <w:trPr>
        <w:trHeight w:val="288"/>
      </w:trPr>
      <w:tc>
        <w:tcPr>
          <w:tcW w:w="4590" w:type="dxa"/>
          <w:vAlign w:val="center"/>
        </w:tcPr>
        <w:p w14:paraId="4F0CE988" w14:textId="72B8FFEB" w:rsidR="00365AB6" w:rsidRPr="00BB59C5" w:rsidRDefault="00365AB6" w:rsidP="00365AB6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LIQ 1266 – Added Activities – Distillery/Brewery/Winery</w:t>
          </w:r>
        </w:p>
      </w:tc>
      <w:tc>
        <w:tcPr>
          <w:tcW w:w="1620" w:type="dxa"/>
          <w:vAlign w:val="center"/>
        </w:tcPr>
        <w:p w14:paraId="3D67EA23" w14:textId="6D8E0A7A" w:rsidR="00365AB6" w:rsidRPr="00BB59C5" w:rsidRDefault="00365AB6" w:rsidP="00365AB6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BB59C5">
            <w:rPr>
              <w:rFonts w:ascii="Arial" w:hAnsi="Arial" w:cs="Arial"/>
              <w:sz w:val="16"/>
              <w:szCs w:val="16"/>
            </w:rPr>
            <w:t xml:space="preserve">Page </w:t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instrText xml:space="preserve"> PAGE  \* Arabic  \* MERGEFORMAT </w:instrText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7A4725">
            <w:rPr>
              <w:rFonts w:ascii="Arial" w:hAnsi="Arial" w:cs="Arial"/>
              <w:b/>
              <w:bCs/>
              <w:noProof/>
              <w:sz w:val="16"/>
              <w:szCs w:val="16"/>
            </w:rPr>
            <w:t>2</w:t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BB59C5">
            <w:rPr>
              <w:rFonts w:ascii="Arial" w:hAnsi="Arial" w:cs="Arial"/>
              <w:sz w:val="16"/>
              <w:szCs w:val="16"/>
            </w:rPr>
            <w:t xml:space="preserve"> of </w:t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instrText xml:space="preserve"> NUMPAGES  \* Arabic  \* MERGEFORMAT </w:instrText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7A4725">
            <w:rPr>
              <w:rFonts w:ascii="Arial" w:hAnsi="Arial" w:cs="Arial"/>
              <w:b/>
              <w:bCs/>
              <w:noProof/>
              <w:sz w:val="16"/>
              <w:szCs w:val="16"/>
            </w:rPr>
            <w:t>2</w:t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4590" w:type="dxa"/>
          <w:vAlign w:val="center"/>
        </w:tcPr>
        <w:p w14:paraId="568E117D" w14:textId="3E37A763" w:rsidR="00365AB6" w:rsidRPr="00BB59C5" w:rsidRDefault="00365AB6" w:rsidP="00365AB6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0</w:t>
          </w:r>
          <w:r w:rsidR="009D566C">
            <w:rPr>
              <w:rFonts w:ascii="Arial" w:hAnsi="Arial" w:cs="Arial"/>
              <w:sz w:val="16"/>
              <w:szCs w:val="16"/>
            </w:rPr>
            <w:t>3</w:t>
          </w:r>
          <w:r>
            <w:rPr>
              <w:rFonts w:ascii="Arial" w:hAnsi="Arial" w:cs="Arial"/>
              <w:sz w:val="16"/>
              <w:szCs w:val="16"/>
            </w:rPr>
            <w:t>/202</w:t>
          </w:r>
          <w:r w:rsidR="00F1595A">
            <w:rPr>
              <w:rFonts w:ascii="Arial" w:hAnsi="Arial" w:cs="Arial"/>
              <w:sz w:val="16"/>
              <w:szCs w:val="16"/>
            </w:rPr>
            <w:t>4</w:t>
          </w:r>
        </w:p>
      </w:tc>
    </w:tr>
  </w:tbl>
  <w:p w14:paraId="19A7A260" w14:textId="77777777" w:rsidR="00365AB6" w:rsidRDefault="00365AB6" w:rsidP="00EE0B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D71D4" w14:textId="77777777" w:rsidR="00B30D9C" w:rsidRDefault="00B30D9C" w:rsidP="006E158C">
      <w:pPr>
        <w:spacing w:line="240" w:lineRule="auto"/>
      </w:pPr>
      <w:r>
        <w:separator/>
      </w:r>
    </w:p>
  </w:footnote>
  <w:footnote w:type="continuationSeparator" w:id="0">
    <w:p w14:paraId="00B41713" w14:textId="77777777" w:rsidR="00B30D9C" w:rsidRDefault="00B30D9C" w:rsidP="006E15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362D"/>
    <w:multiLevelType w:val="hybridMultilevel"/>
    <w:tmpl w:val="AEF2303C"/>
    <w:lvl w:ilvl="0" w:tplc="2E98C87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F201A"/>
    <w:multiLevelType w:val="hybridMultilevel"/>
    <w:tmpl w:val="76EA5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965A1"/>
    <w:multiLevelType w:val="hybridMultilevel"/>
    <w:tmpl w:val="DAB4B0EE"/>
    <w:lvl w:ilvl="0" w:tplc="933624BE">
      <w:start w:val="1"/>
      <w:numFmt w:val="decimal"/>
      <w:lvlText w:val="%1."/>
      <w:lvlJc w:val="left"/>
      <w:pPr>
        <w:ind w:left="82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25308"/>
    <w:multiLevelType w:val="hybridMultilevel"/>
    <w:tmpl w:val="1BC819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E7684"/>
    <w:multiLevelType w:val="hybridMultilevel"/>
    <w:tmpl w:val="3496E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0180E"/>
    <w:multiLevelType w:val="hybridMultilevel"/>
    <w:tmpl w:val="3F6C9C40"/>
    <w:lvl w:ilvl="0" w:tplc="DE725076">
      <w:start w:val="1"/>
      <w:numFmt w:val="decimal"/>
      <w:lvlText w:val="%1."/>
      <w:lvlJc w:val="left"/>
      <w:pPr>
        <w:ind w:left="27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94318"/>
    <w:multiLevelType w:val="hybridMultilevel"/>
    <w:tmpl w:val="6FDE04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A1231"/>
    <w:multiLevelType w:val="hybridMultilevel"/>
    <w:tmpl w:val="297E4D24"/>
    <w:lvl w:ilvl="0" w:tplc="F8FC605C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73298"/>
    <w:multiLevelType w:val="hybridMultilevel"/>
    <w:tmpl w:val="83FE278E"/>
    <w:lvl w:ilvl="0" w:tplc="E574363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F68B9"/>
    <w:multiLevelType w:val="hybridMultilevel"/>
    <w:tmpl w:val="072A535E"/>
    <w:lvl w:ilvl="0" w:tplc="1BE0BEEC">
      <w:numFmt w:val="bullet"/>
      <w:lvlText w:val="-"/>
      <w:lvlJc w:val="left"/>
      <w:pPr>
        <w:ind w:left="81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58CA7819"/>
    <w:multiLevelType w:val="hybridMultilevel"/>
    <w:tmpl w:val="3BA8E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97A62"/>
    <w:multiLevelType w:val="hybridMultilevel"/>
    <w:tmpl w:val="6BDE8E6E"/>
    <w:lvl w:ilvl="0" w:tplc="53A2D6C2">
      <w:numFmt w:val="bullet"/>
      <w:lvlText w:val="-"/>
      <w:lvlJc w:val="left"/>
      <w:pPr>
        <w:ind w:left="81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656F108A"/>
    <w:multiLevelType w:val="hybridMultilevel"/>
    <w:tmpl w:val="7DAE0484"/>
    <w:lvl w:ilvl="0" w:tplc="55225B36">
      <w:numFmt w:val="bullet"/>
      <w:lvlText w:val="-"/>
      <w:lvlJc w:val="left"/>
      <w:pPr>
        <w:ind w:left="81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65AE044B"/>
    <w:multiLevelType w:val="hybridMultilevel"/>
    <w:tmpl w:val="C7F47DFA"/>
    <w:lvl w:ilvl="0" w:tplc="7BB8E21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B0123"/>
    <w:multiLevelType w:val="hybridMultilevel"/>
    <w:tmpl w:val="120A6386"/>
    <w:lvl w:ilvl="0" w:tplc="B9DCCF5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C75711"/>
    <w:multiLevelType w:val="hybridMultilevel"/>
    <w:tmpl w:val="E334F8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284E31"/>
    <w:multiLevelType w:val="hybridMultilevel"/>
    <w:tmpl w:val="44583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9A5AA1"/>
    <w:multiLevelType w:val="hybridMultilevel"/>
    <w:tmpl w:val="0CD6C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AD0644"/>
    <w:multiLevelType w:val="hybridMultilevel"/>
    <w:tmpl w:val="3C085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8466B"/>
    <w:multiLevelType w:val="hybridMultilevel"/>
    <w:tmpl w:val="6A5CDC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F2EFA"/>
    <w:multiLevelType w:val="hybridMultilevel"/>
    <w:tmpl w:val="E1D2C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90942">
    <w:abstractNumId w:val="16"/>
  </w:num>
  <w:num w:numId="2" w16cid:durableId="1479108201">
    <w:abstractNumId w:val="8"/>
  </w:num>
  <w:num w:numId="3" w16cid:durableId="462507370">
    <w:abstractNumId w:val="3"/>
  </w:num>
  <w:num w:numId="4" w16cid:durableId="1885291553">
    <w:abstractNumId w:val="6"/>
  </w:num>
  <w:num w:numId="5" w16cid:durableId="405541977">
    <w:abstractNumId w:val="15"/>
  </w:num>
  <w:num w:numId="6" w16cid:durableId="1483081586">
    <w:abstractNumId w:val="18"/>
  </w:num>
  <w:num w:numId="7" w16cid:durableId="94634501">
    <w:abstractNumId w:val="14"/>
  </w:num>
  <w:num w:numId="8" w16cid:durableId="570895069">
    <w:abstractNumId w:val="1"/>
  </w:num>
  <w:num w:numId="9" w16cid:durableId="876890039">
    <w:abstractNumId w:val="7"/>
  </w:num>
  <w:num w:numId="10" w16cid:durableId="271862931">
    <w:abstractNumId w:val="20"/>
  </w:num>
  <w:num w:numId="11" w16cid:durableId="1365517099">
    <w:abstractNumId w:val="5"/>
  </w:num>
  <w:num w:numId="12" w16cid:durableId="342250281">
    <w:abstractNumId w:val="10"/>
  </w:num>
  <w:num w:numId="13" w16cid:durableId="313874217">
    <w:abstractNumId w:val="4"/>
  </w:num>
  <w:num w:numId="14" w16cid:durableId="344863519">
    <w:abstractNumId w:val="2"/>
  </w:num>
  <w:num w:numId="15" w16cid:durableId="1295217456">
    <w:abstractNumId w:val="17"/>
  </w:num>
  <w:num w:numId="16" w16cid:durableId="567766436">
    <w:abstractNumId w:val="12"/>
  </w:num>
  <w:num w:numId="17" w16cid:durableId="1920165297">
    <w:abstractNumId w:val="11"/>
  </w:num>
  <w:num w:numId="18" w16cid:durableId="966203456">
    <w:abstractNumId w:val="9"/>
  </w:num>
  <w:num w:numId="19" w16cid:durableId="1322926644">
    <w:abstractNumId w:val="0"/>
  </w:num>
  <w:num w:numId="20" w16cid:durableId="891773573">
    <w:abstractNumId w:val="19"/>
  </w:num>
  <w:num w:numId="21" w16cid:durableId="13091666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9BfqgLkCKE+T5TSo/iUTQrFH3le1G0hN4ITmcq/IEOUDwFkwsq22+HTI8IPswrW8Kc/vMdYCSQlhUycrB7VsQ==" w:salt="fPLe9hUgPqSDCv9JMpJjpg==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5DB"/>
    <w:rsid w:val="00001ADA"/>
    <w:rsid w:val="0000784B"/>
    <w:rsid w:val="00013B77"/>
    <w:rsid w:val="00013ECF"/>
    <w:rsid w:val="00041427"/>
    <w:rsid w:val="00050187"/>
    <w:rsid w:val="00053082"/>
    <w:rsid w:val="00055A30"/>
    <w:rsid w:val="00057410"/>
    <w:rsid w:val="00057438"/>
    <w:rsid w:val="00070946"/>
    <w:rsid w:val="00071B1F"/>
    <w:rsid w:val="00080241"/>
    <w:rsid w:val="000834BC"/>
    <w:rsid w:val="000861A9"/>
    <w:rsid w:val="00090A96"/>
    <w:rsid w:val="000A5D24"/>
    <w:rsid w:val="000A655F"/>
    <w:rsid w:val="000B0FCF"/>
    <w:rsid w:val="000B7D59"/>
    <w:rsid w:val="000C007A"/>
    <w:rsid w:val="000E7F01"/>
    <w:rsid w:val="000F25D0"/>
    <w:rsid w:val="000F29CA"/>
    <w:rsid w:val="00104922"/>
    <w:rsid w:val="0010652E"/>
    <w:rsid w:val="00121DE0"/>
    <w:rsid w:val="00126E99"/>
    <w:rsid w:val="00132E7D"/>
    <w:rsid w:val="00133229"/>
    <w:rsid w:val="0013324F"/>
    <w:rsid w:val="00154FE5"/>
    <w:rsid w:val="0015519B"/>
    <w:rsid w:val="001559F6"/>
    <w:rsid w:val="001606C0"/>
    <w:rsid w:val="00164EF2"/>
    <w:rsid w:val="0017312D"/>
    <w:rsid w:val="00173D4D"/>
    <w:rsid w:val="00174384"/>
    <w:rsid w:val="00174408"/>
    <w:rsid w:val="00176E2F"/>
    <w:rsid w:val="001842B9"/>
    <w:rsid w:val="00184682"/>
    <w:rsid w:val="00195A77"/>
    <w:rsid w:val="001A7EDE"/>
    <w:rsid w:val="001B07A0"/>
    <w:rsid w:val="001B3859"/>
    <w:rsid w:val="001C57A5"/>
    <w:rsid w:val="001D38A6"/>
    <w:rsid w:val="001D6E35"/>
    <w:rsid w:val="001E5EF1"/>
    <w:rsid w:val="001E5FFB"/>
    <w:rsid w:val="00205195"/>
    <w:rsid w:val="002161FF"/>
    <w:rsid w:val="0022128F"/>
    <w:rsid w:val="00230BFE"/>
    <w:rsid w:val="00250C0E"/>
    <w:rsid w:val="002531F7"/>
    <w:rsid w:val="00253D7A"/>
    <w:rsid w:val="00255066"/>
    <w:rsid w:val="0026478E"/>
    <w:rsid w:val="00271492"/>
    <w:rsid w:val="00271C1D"/>
    <w:rsid w:val="00273908"/>
    <w:rsid w:val="002B13C0"/>
    <w:rsid w:val="002D1776"/>
    <w:rsid w:val="002D5DB1"/>
    <w:rsid w:val="002E71E3"/>
    <w:rsid w:val="002F71FE"/>
    <w:rsid w:val="0030639C"/>
    <w:rsid w:val="00306A6D"/>
    <w:rsid w:val="00320BA8"/>
    <w:rsid w:val="003214BF"/>
    <w:rsid w:val="00343A15"/>
    <w:rsid w:val="00346815"/>
    <w:rsid w:val="00347169"/>
    <w:rsid w:val="003558BB"/>
    <w:rsid w:val="00361A4E"/>
    <w:rsid w:val="00365AB6"/>
    <w:rsid w:val="00367764"/>
    <w:rsid w:val="003705BE"/>
    <w:rsid w:val="00381EC6"/>
    <w:rsid w:val="003835E5"/>
    <w:rsid w:val="00384D82"/>
    <w:rsid w:val="003B1716"/>
    <w:rsid w:val="003B456F"/>
    <w:rsid w:val="003C3120"/>
    <w:rsid w:val="003E1207"/>
    <w:rsid w:val="003E33E2"/>
    <w:rsid w:val="003F668A"/>
    <w:rsid w:val="00410052"/>
    <w:rsid w:val="00413664"/>
    <w:rsid w:val="0043300D"/>
    <w:rsid w:val="004435DB"/>
    <w:rsid w:val="00450767"/>
    <w:rsid w:val="004578E0"/>
    <w:rsid w:val="00467257"/>
    <w:rsid w:val="00475E1E"/>
    <w:rsid w:val="00487117"/>
    <w:rsid w:val="004909CC"/>
    <w:rsid w:val="00491660"/>
    <w:rsid w:val="004A5591"/>
    <w:rsid w:val="004B3B90"/>
    <w:rsid w:val="004C0FF6"/>
    <w:rsid w:val="004C11B9"/>
    <w:rsid w:val="004C7CF6"/>
    <w:rsid w:val="004F5535"/>
    <w:rsid w:val="00501862"/>
    <w:rsid w:val="00514864"/>
    <w:rsid w:val="0051748B"/>
    <w:rsid w:val="005354AC"/>
    <w:rsid w:val="00551CE5"/>
    <w:rsid w:val="005559B4"/>
    <w:rsid w:val="005570AD"/>
    <w:rsid w:val="00564DCD"/>
    <w:rsid w:val="005665F7"/>
    <w:rsid w:val="00567924"/>
    <w:rsid w:val="00570CF6"/>
    <w:rsid w:val="00572405"/>
    <w:rsid w:val="00575B62"/>
    <w:rsid w:val="00581093"/>
    <w:rsid w:val="00585BC4"/>
    <w:rsid w:val="005B0893"/>
    <w:rsid w:val="005B14B0"/>
    <w:rsid w:val="005B4E02"/>
    <w:rsid w:val="005B5D00"/>
    <w:rsid w:val="005B6233"/>
    <w:rsid w:val="005C031E"/>
    <w:rsid w:val="005E316D"/>
    <w:rsid w:val="005E6E22"/>
    <w:rsid w:val="005F5DD3"/>
    <w:rsid w:val="005F66B2"/>
    <w:rsid w:val="00621C4B"/>
    <w:rsid w:val="00627B6C"/>
    <w:rsid w:val="00627C0C"/>
    <w:rsid w:val="00641C1D"/>
    <w:rsid w:val="00653D13"/>
    <w:rsid w:val="00665BA4"/>
    <w:rsid w:val="00666A82"/>
    <w:rsid w:val="0067247F"/>
    <w:rsid w:val="0068022C"/>
    <w:rsid w:val="00683292"/>
    <w:rsid w:val="00692A99"/>
    <w:rsid w:val="006A0EED"/>
    <w:rsid w:val="006A3440"/>
    <w:rsid w:val="006B40C8"/>
    <w:rsid w:val="006B60DA"/>
    <w:rsid w:val="006B6B4B"/>
    <w:rsid w:val="006C2E5A"/>
    <w:rsid w:val="006C3749"/>
    <w:rsid w:val="006D7907"/>
    <w:rsid w:val="006E0B85"/>
    <w:rsid w:val="006E158C"/>
    <w:rsid w:val="006E4DC9"/>
    <w:rsid w:val="006F2E52"/>
    <w:rsid w:val="00712C8F"/>
    <w:rsid w:val="0072197F"/>
    <w:rsid w:val="00722914"/>
    <w:rsid w:val="00753C48"/>
    <w:rsid w:val="00765B82"/>
    <w:rsid w:val="00772E59"/>
    <w:rsid w:val="007828C7"/>
    <w:rsid w:val="007909C5"/>
    <w:rsid w:val="007A4725"/>
    <w:rsid w:val="007A5429"/>
    <w:rsid w:val="007B7F48"/>
    <w:rsid w:val="007C17B2"/>
    <w:rsid w:val="007C4793"/>
    <w:rsid w:val="007C4AB9"/>
    <w:rsid w:val="007D0F2F"/>
    <w:rsid w:val="007D2391"/>
    <w:rsid w:val="007D2CD3"/>
    <w:rsid w:val="007D5EF0"/>
    <w:rsid w:val="007E1ACC"/>
    <w:rsid w:val="00814E73"/>
    <w:rsid w:val="008158CA"/>
    <w:rsid w:val="0084509C"/>
    <w:rsid w:val="008454BB"/>
    <w:rsid w:val="00845A0E"/>
    <w:rsid w:val="00853DFD"/>
    <w:rsid w:val="008578F4"/>
    <w:rsid w:val="00865E9F"/>
    <w:rsid w:val="00882FEE"/>
    <w:rsid w:val="00885ED9"/>
    <w:rsid w:val="008905AE"/>
    <w:rsid w:val="008A3FA8"/>
    <w:rsid w:val="008B606B"/>
    <w:rsid w:val="008B6D87"/>
    <w:rsid w:val="008D16F7"/>
    <w:rsid w:val="008D2D4B"/>
    <w:rsid w:val="008D34BE"/>
    <w:rsid w:val="008D7E33"/>
    <w:rsid w:val="009003F9"/>
    <w:rsid w:val="009010CD"/>
    <w:rsid w:val="00911B5B"/>
    <w:rsid w:val="0092616B"/>
    <w:rsid w:val="00926CA3"/>
    <w:rsid w:val="00943C35"/>
    <w:rsid w:val="00952D4B"/>
    <w:rsid w:val="00961086"/>
    <w:rsid w:val="009613B5"/>
    <w:rsid w:val="009619AE"/>
    <w:rsid w:val="0096598B"/>
    <w:rsid w:val="00976911"/>
    <w:rsid w:val="00984142"/>
    <w:rsid w:val="00986013"/>
    <w:rsid w:val="009931A3"/>
    <w:rsid w:val="009933AC"/>
    <w:rsid w:val="00994379"/>
    <w:rsid w:val="009D566C"/>
    <w:rsid w:val="009E3D54"/>
    <w:rsid w:val="009E4C14"/>
    <w:rsid w:val="009E5CFA"/>
    <w:rsid w:val="009E5E0C"/>
    <w:rsid w:val="009F2D28"/>
    <w:rsid w:val="00A04BED"/>
    <w:rsid w:val="00A0588A"/>
    <w:rsid w:val="00A11E9C"/>
    <w:rsid w:val="00A123BE"/>
    <w:rsid w:val="00A158C9"/>
    <w:rsid w:val="00A47956"/>
    <w:rsid w:val="00A51EAB"/>
    <w:rsid w:val="00A77B32"/>
    <w:rsid w:val="00A811E3"/>
    <w:rsid w:val="00A811E8"/>
    <w:rsid w:val="00AA2413"/>
    <w:rsid w:val="00AD11DA"/>
    <w:rsid w:val="00AD1DB6"/>
    <w:rsid w:val="00AF1183"/>
    <w:rsid w:val="00B05C49"/>
    <w:rsid w:val="00B13309"/>
    <w:rsid w:val="00B137F6"/>
    <w:rsid w:val="00B1791F"/>
    <w:rsid w:val="00B17DE3"/>
    <w:rsid w:val="00B25D26"/>
    <w:rsid w:val="00B30D9C"/>
    <w:rsid w:val="00B34BD6"/>
    <w:rsid w:val="00B3559D"/>
    <w:rsid w:val="00B368CB"/>
    <w:rsid w:val="00B5414A"/>
    <w:rsid w:val="00B65062"/>
    <w:rsid w:val="00B717A3"/>
    <w:rsid w:val="00B73E1A"/>
    <w:rsid w:val="00B86086"/>
    <w:rsid w:val="00BB3B12"/>
    <w:rsid w:val="00BB59C5"/>
    <w:rsid w:val="00BC0136"/>
    <w:rsid w:val="00BC26F5"/>
    <w:rsid w:val="00BC2CDF"/>
    <w:rsid w:val="00BC6339"/>
    <w:rsid w:val="00BD6A5A"/>
    <w:rsid w:val="00C04400"/>
    <w:rsid w:val="00C157B4"/>
    <w:rsid w:val="00C225D0"/>
    <w:rsid w:val="00C26242"/>
    <w:rsid w:val="00C3248B"/>
    <w:rsid w:val="00C360C5"/>
    <w:rsid w:val="00C66E29"/>
    <w:rsid w:val="00C7133B"/>
    <w:rsid w:val="00C93C95"/>
    <w:rsid w:val="00CA1250"/>
    <w:rsid w:val="00CA33F5"/>
    <w:rsid w:val="00CC1778"/>
    <w:rsid w:val="00CC7E00"/>
    <w:rsid w:val="00CD10C3"/>
    <w:rsid w:val="00CD1C12"/>
    <w:rsid w:val="00CD6B25"/>
    <w:rsid w:val="00D06614"/>
    <w:rsid w:val="00D24557"/>
    <w:rsid w:val="00D24921"/>
    <w:rsid w:val="00D32F94"/>
    <w:rsid w:val="00D42FDE"/>
    <w:rsid w:val="00D43B0B"/>
    <w:rsid w:val="00D566D6"/>
    <w:rsid w:val="00D773B7"/>
    <w:rsid w:val="00D9628D"/>
    <w:rsid w:val="00DA355F"/>
    <w:rsid w:val="00DB55E8"/>
    <w:rsid w:val="00DC0038"/>
    <w:rsid w:val="00DC16DB"/>
    <w:rsid w:val="00DC46C1"/>
    <w:rsid w:val="00DF0B34"/>
    <w:rsid w:val="00E14812"/>
    <w:rsid w:val="00E25C51"/>
    <w:rsid w:val="00E2780D"/>
    <w:rsid w:val="00E4126E"/>
    <w:rsid w:val="00E50426"/>
    <w:rsid w:val="00E55ED9"/>
    <w:rsid w:val="00E67859"/>
    <w:rsid w:val="00E764DE"/>
    <w:rsid w:val="00E86D2D"/>
    <w:rsid w:val="00EA0203"/>
    <w:rsid w:val="00EB35A4"/>
    <w:rsid w:val="00EB619E"/>
    <w:rsid w:val="00ED672A"/>
    <w:rsid w:val="00ED738A"/>
    <w:rsid w:val="00EE0A8C"/>
    <w:rsid w:val="00EE0B27"/>
    <w:rsid w:val="00EE177C"/>
    <w:rsid w:val="00F019E4"/>
    <w:rsid w:val="00F1595A"/>
    <w:rsid w:val="00F23A22"/>
    <w:rsid w:val="00F412B7"/>
    <w:rsid w:val="00F47E25"/>
    <w:rsid w:val="00F560EA"/>
    <w:rsid w:val="00F56B6B"/>
    <w:rsid w:val="00F61BE0"/>
    <w:rsid w:val="00F62D22"/>
    <w:rsid w:val="00F62EC3"/>
    <w:rsid w:val="00F64C8C"/>
    <w:rsid w:val="00F85303"/>
    <w:rsid w:val="00F86B90"/>
    <w:rsid w:val="00FB47F8"/>
    <w:rsid w:val="00FE2B09"/>
    <w:rsid w:val="00FF0281"/>
    <w:rsid w:val="00FF0CDC"/>
    <w:rsid w:val="00FF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DDABD74"/>
  <w15:chartTrackingRefBased/>
  <w15:docId w15:val="{882F7FA2-3E2A-480B-A7E0-9C4FB333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158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58C"/>
  </w:style>
  <w:style w:type="paragraph" w:styleId="Footer">
    <w:name w:val="footer"/>
    <w:basedOn w:val="Normal"/>
    <w:link w:val="FooterChar"/>
    <w:uiPriority w:val="99"/>
    <w:unhideWhenUsed/>
    <w:rsid w:val="006E158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58C"/>
  </w:style>
  <w:style w:type="table" w:styleId="TableGrid">
    <w:name w:val="Table Grid"/>
    <w:basedOn w:val="TableNormal"/>
    <w:uiPriority w:val="39"/>
    <w:rsid w:val="006E158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158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1B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02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20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53D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3D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3D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D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3DF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12C8F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2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pp.leg.wa.gov/WAC/default.aspx?cite=314-03-06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cb.wa.g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lcb.wa.gov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cb.wa.gov/sites/default/files/publications/licensing/forms/LIQ-1499-Safety-Operating-Plan-Axe-Throwing.docx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FD036824D4FE43AD26001A288FA54F" ma:contentTypeVersion="20" ma:contentTypeDescription="Create a new document." ma:contentTypeScope="" ma:versionID="735da2724bceea6e142c4a3ac714afa9">
  <xsd:schema xmlns:xsd="http://www.w3.org/2001/XMLSchema" xmlns:xs="http://www.w3.org/2001/XMLSchema" xmlns:p="http://schemas.microsoft.com/office/2006/metadata/properties" xmlns:ns1="http://schemas.microsoft.com/sharepoint/v3" xmlns:ns2="146a8eab-09ab-43b5-add1-895265e63c5c" xmlns:ns3="5bc93a82-2fa7-45c3-a257-2009c96618b9" xmlns:ns4="http://schemas.microsoft.com/sharepoint/v4" xmlns:ns5="bde8bc92-061f-4bb9-8fea-842785ca4c29" targetNamespace="http://schemas.microsoft.com/office/2006/metadata/properties" ma:root="true" ma:fieldsID="146aa02bd6da1b404319a5e7b6eb04ef" ns1:_="" ns2:_="" ns3:_="" ns4:_="" ns5:_="">
    <xsd:import namespace="http://schemas.microsoft.com/sharepoint/v3"/>
    <xsd:import namespace="146a8eab-09ab-43b5-add1-895265e63c5c"/>
    <xsd:import namespace="5bc93a82-2fa7-45c3-a257-2009c96618b9"/>
    <xsd:import namespace="http://schemas.microsoft.com/sharepoint/v4"/>
    <xsd:import namespace="bde8bc92-061f-4bb9-8fea-842785ca4c29"/>
    <xsd:element name="properties">
      <xsd:complexType>
        <xsd:sequence>
          <xsd:element name="documentManagement">
            <xsd:complexType>
              <xsd:all>
                <xsd:element ref="ns2:Form_x0020__x0023_"/>
                <xsd:element ref="ns2:Owner"/>
                <xsd:element ref="ns2:hyperlink" minOccurs="0"/>
                <xsd:element ref="ns4:IconOverlay" minOccurs="0"/>
                <xsd:element ref="ns5:Wiki_x0020_Page_x0020_CategoriesTaxHTField0" minOccurs="0"/>
                <xsd:element ref="ns3:TaxCatchAll" minOccurs="0"/>
                <xsd:element ref="ns3:TaxCatchAllLabel" minOccurs="0"/>
                <xsd:element ref="ns2:date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Sub_x0020_Owner" minOccurs="0"/>
                <xsd:element ref="ns2:Modified_x0020_D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atedBy" ma:index="17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8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9" nillable="true" ma:displayName="Number of Likes" ma:internalName="LikesCount">
      <xsd:simpleType>
        <xsd:restriction base="dms:Unknown"/>
      </xsd:simpleType>
    </xsd:element>
    <xsd:element name="LikedBy" ma:index="20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a8eab-09ab-43b5-add1-895265e63c5c" elementFormDefault="qualified">
    <xsd:import namespace="http://schemas.microsoft.com/office/2006/documentManagement/types"/>
    <xsd:import namespace="http://schemas.microsoft.com/office/infopath/2007/PartnerControls"/>
    <xsd:element name="Form_x0020__x0023_" ma:index="2" ma:displayName="Form #" ma:internalName="Form_x0020__x0023_">
      <xsd:simpleType>
        <xsd:restriction base="dms:Text">
          <xsd:maxLength value="255"/>
        </xsd:restriction>
      </xsd:simpleType>
    </xsd:element>
    <xsd:element name="Owner" ma:index="3" ma:displayName="Owner" ma:default="Board" ma:format="Dropdown" ma:internalName="Owner">
      <xsd:simpleType>
        <xsd:restriction base="dms:Choice">
          <xsd:enumeration value="Board"/>
          <xsd:enumeration value="Director's Office"/>
          <xsd:enumeration value="Enforcement"/>
          <xsd:enumeration value="Human Resources"/>
          <xsd:enumeration value="Licensing"/>
          <xsd:enumeration value="Finance"/>
          <xsd:enumeration value="Operational Support"/>
          <xsd:enumeration value="Information Technology"/>
        </xsd:restriction>
      </xsd:simpleType>
    </xsd:element>
    <xsd:element name="hyperlink" ma:index="5" nillable="true" ma:displayName="Hyperlink to Policy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ate" ma:index="16" nillable="true" ma:displayName="date" ma:format="DateOnly" ma:internalName="date">
      <xsd:simpleType>
        <xsd:restriction base="dms:DateTime"/>
      </xsd:simpleType>
    </xsd:element>
    <xsd:element name="Sub_x0020_Owner" ma:index="21" nillable="true" ma:displayName="Sub Owner" ma:format="Dropdown" ma:indexed="true" ma:internalName="Sub_x0020_Owner">
      <xsd:simpleType>
        <xsd:restriction base="dms:Choice">
          <xsd:enumeration value="Licensing - Korean"/>
          <xsd:enumeration value="Licensing - Marijuana - Applications"/>
          <xsd:enumeration value="Licensing - Marijuana - DocuSign"/>
          <xsd:enumeration value="Licensing - Marijuana - General"/>
          <xsd:enumeration value="Licensing - SMP"/>
          <xsd:enumeration value="Licensing - Spanish"/>
          <xsd:enumeration value="Operational Support - Assets"/>
          <xsd:enumeration value="Operational Support - Facilities"/>
          <xsd:enumeration value="Operational Support - Fleet"/>
          <xsd:enumeration value="Operational Support - Procurement"/>
          <xsd:enumeration value="Operational Support - Records"/>
          <xsd:enumeration value="Operational Support - Contracts"/>
        </xsd:restriction>
      </xsd:simpleType>
    </xsd:element>
    <xsd:element name="Modified_x0020_Date" ma:index="22" ma:displayName="Modified Date" ma:format="DateOnly" ma:internalName="Modified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93a82-2fa7-45c3-a257-2009c96618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72903a5-fdf5-4c0a-8743-57b4fa48144c}" ma:internalName="TaxCatchAll" ma:showField="CatchAllData" ma:web="5bc93a82-2fa7-45c3-a257-2009c9661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372903a5-fdf5-4c0a-8743-57b4fa48144c}" ma:internalName="TaxCatchAllLabel" ma:readOnly="true" ma:showField="CatchAllDataLabel" ma:web="5bc93a82-2fa7-45c3-a257-2009c9661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8bc92-061f-4bb9-8fea-842785ca4c29" elementFormDefault="qualified">
    <xsd:import namespace="http://schemas.microsoft.com/office/2006/documentManagement/types"/>
    <xsd:import namespace="http://schemas.microsoft.com/office/infopath/2007/PartnerControls"/>
    <xsd:element name="Wiki_x0020_Page_x0020_CategoriesTaxHTField0" ma:index="12" nillable="true" ma:taxonomy="true" ma:internalName="Wiki_x0020_Page_x0020_CategoriesTaxHTField0" ma:taxonomyFieldName="Wiki_x0020_Page_x0020_Categories" ma:displayName="Categories" ma:default="" ma:fieldId="{e1a5b98c-dd71-426d-acb6-e478c7a5882f}" ma:taxonomyMulti="true" ma:sspId="e06b8fa5-9db7-496e-9940-08ed2a91dd83" ma:termSetId="cf93831c-fa04-49d2-b467-12e4d10060d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_x0023_ xmlns="146a8eab-09ab-43b5-add1-895265e63c5c">LIQ1266</Form_x0020__x0023_>
    <hyperlink xmlns="146a8eab-09ab-43b5-add1-895265e63c5c">
      <Url xsi:nil="true"/>
      <Description xsi:nil="true"/>
    </hyperlink>
    <LikesCount xmlns="http://schemas.microsoft.com/sharepoint/v3" xsi:nil="true"/>
    <date xmlns="146a8eab-09ab-43b5-add1-895265e63c5c">2022-07-06T07:00:00+00:00</date>
    <Owner xmlns="146a8eab-09ab-43b5-add1-895265e63c5c">Licensing</Owner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Sub_x0020_Owner xmlns="146a8eab-09ab-43b5-add1-895265e63c5c" xsi:nil="true"/>
    <TaxCatchAll xmlns="5bc93a82-2fa7-45c3-a257-2009c96618b9"/>
    <IconOverlay xmlns="http://schemas.microsoft.com/sharepoint/v4" xsi:nil="true"/>
    <Ratings xmlns="http://schemas.microsoft.com/sharepoint/v3" xsi:nil="true"/>
    <Wiki_x0020_Page_x0020_CategoriesTaxHTField0 xmlns="bde8bc92-061f-4bb9-8fea-842785ca4c29">
      <Terms xmlns="http://schemas.microsoft.com/office/infopath/2007/PartnerControls"/>
    </Wiki_x0020_Page_x0020_CategoriesTaxHTField0>
    <Modified_x0020_Date xmlns="146a8eab-09ab-43b5-add1-895265e63c5c">2022-07-06T07:00:00+00:00</Modified_x0020_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B658248-EF76-4174-8E80-C8D2097CB8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6a8eab-09ab-43b5-add1-895265e63c5c"/>
    <ds:schemaRef ds:uri="5bc93a82-2fa7-45c3-a257-2009c96618b9"/>
    <ds:schemaRef ds:uri="http://schemas.microsoft.com/sharepoint/v4"/>
    <ds:schemaRef ds:uri="bde8bc92-061f-4bb9-8fea-842785ca4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05C2A9-E8AB-4BB9-8097-80380C6E02D4}">
  <ds:schemaRefs>
    <ds:schemaRef ds:uri="http://schemas.microsoft.com/office/2006/metadata/properties"/>
    <ds:schemaRef ds:uri="http://schemas.microsoft.com/sharepoint/v4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146a8eab-09ab-43b5-add1-895265e63c5c"/>
    <ds:schemaRef ds:uri="http://schemas.microsoft.com/office/2006/documentManagement/types"/>
    <ds:schemaRef ds:uri="bde8bc92-061f-4bb9-8fea-842785ca4c29"/>
    <ds:schemaRef ds:uri="http://purl.org/dc/terms/"/>
    <ds:schemaRef ds:uri="http://purl.org/dc/dcmitype/"/>
    <ds:schemaRef ds:uri="5bc93a82-2fa7-45c3-a257-2009c96618b9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CCE92ED-68C6-4E52-A8E9-4C2DD58EAA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1C39BD-0122-4076-8623-6CFB6BD2223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WSLCB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Jodi L (LCB)</dc:creator>
  <cp:keywords/>
  <dc:description/>
  <cp:lastModifiedBy>Nielsen, Ryan (LCB)</cp:lastModifiedBy>
  <cp:revision>8</cp:revision>
  <cp:lastPrinted>2023-04-12T23:29:00Z</cp:lastPrinted>
  <dcterms:created xsi:type="dcterms:W3CDTF">2024-02-28T15:58:00Z</dcterms:created>
  <dcterms:modified xsi:type="dcterms:W3CDTF">2024-05-23T19:49:00Z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0x01010091FD036824D4FE43AD26001A288FA54F</vt:lpwstr>
  </property>
  <property fmtid="{D5CDD505-2E9C-101B-9397-08002B2CF9AE}" pid="4" name="_dlc_DocId">
    <vt:lpwstr>JR3YZVZ24WMT-209-4732</vt:lpwstr>
  </property>
  <property fmtid="{D5CDD505-2E9C-101B-9397-08002B2CF9AE}" pid="5" name="_dlc_DocIdUrl">
    <vt:lpwstr>https://intranet/Forms/_layouts/15/DocIdRedir.aspx?ID=JR3YZVZ24WMT-209-4732, JR3YZVZ24WMT-209-4732</vt:lpwstr>
  </property>
  <property fmtid="{D5CDD505-2E9C-101B-9397-08002B2CF9AE}" pid="6" name="Wiki Page Categories">
    <vt:lpwstr/>
  </property>
  <property fmtid="{D5CDD505-2E9C-101B-9397-08002B2CF9AE}" pid="7" name="_dlc_DocIdItemGuid">
    <vt:lpwstr>5840c086-56ac-44e9-8d78-63c5bd42c3c9</vt:lpwstr>
  </property>
</Properties>
</file>